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2F396">
      <w:pPr>
        <w:pStyle w:val="2"/>
        <w:spacing w:before="0" w:after="0"/>
        <w:jc w:val="center"/>
      </w:pPr>
      <w:r>
        <w:rPr>
          <w:b/>
          <w:bCs/>
          <w:sz w:val="32"/>
          <w:szCs w:val="32"/>
        </w:rPr>
        <w:t>第三单元检测卷</w:t>
      </w:r>
    </w:p>
    <w:p w14:paraId="4E3B4984">
      <w:pPr>
        <w:spacing w:before="0" w:after="0"/>
        <w:jc w:val="center"/>
      </w:pPr>
      <w:r>
        <w:rPr>
          <w:rFonts w:ascii="楷体" w:hAnsi="楷体" w:eastAsia="楷体" w:cs="楷体"/>
          <w:sz w:val="24"/>
          <w:szCs w:val="24"/>
        </w:rPr>
        <w:t>时间</w:t>
      </w:r>
      <w:r>
        <w:rPr>
          <w:sz w:val="24"/>
          <w:szCs w:val="24"/>
        </w:rPr>
        <w:t>：150</w:t>
      </w:r>
      <w:r>
        <w:rPr>
          <w:rFonts w:ascii="楷体" w:hAnsi="楷体" w:eastAsia="楷体" w:cs="楷体"/>
          <w:sz w:val="24"/>
          <w:szCs w:val="24"/>
        </w:rPr>
        <w:t>分钟</w:t>
      </w:r>
      <w:r>
        <w:rPr>
          <w:sz w:val="24"/>
          <w:szCs w:val="24"/>
        </w:rPr>
        <w:t xml:space="preserve"> </w:t>
      </w:r>
      <w:r>
        <w:rPr>
          <w:rFonts w:ascii="楷体" w:hAnsi="楷体" w:eastAsia="楷体" w:cs="楷体"/>
          <w:sz w:val="24"/>
          <w:szCs w:val="24"/>
        </w:rPr>
        <w:t>满分</w:t>
      </w:r>
      <w:r>
        <w:rPr>
          <w:sz w:val="24"/>
          <w:szCs w:val="24"/>
        </w:rPr>
        <w:t>：150</w:t>
      </w:r>
      <w:r>
        <w:rPr>
          <w:rFonts w:ascii="楷体" w:hAnsi="楷体" w:eastAsia="楷体" w:cs="楷体"/>
          <w:sz w:val="24"/>
          <w:szCs w:val="24"/>
        </w:rPr>
        <w:t>分</w:t>
      </w:r>
    </w:p>
    <w:p w14:paraId="33F39C8E">
      <w:pPr>
        <w:pStyle w:val="3"/>
        <w:spacing w:before="0" w:after="0"/>
      </w:pPr>
      <w:r>
        <w:rPr>
          <w:b/>
          <w:bCs/>
          <w:sz w:val="28"/>
          <w:szCs w:val="28"/>
        </w:rPr>
        <w:t>一、阅读（70</w:t>
      </w:r>
      <w:r>
        <w:rPr>
          <w:rFonts w:ascii="楷体" w:hAnsi="楷体" w:eastAsia="楷体" w:cs="楷体"/>
          <w:b/>
          <w:bCs/>
          <w:sz w:val="28"/>
          <w:szCs w:val="28"/>
        </w:rPr>
        <w:t>分</w:t>
      </w:r>
      <w:r>
        <w:rPr>
          <w:b/>
          <w:bCs/>
          <w:sz w:val="28"/>
          <w:szCs w:val="28"/>
        </w:rPr>
        <w:t>）</w:t>
      </w:r>
    </w:p>
    <w:p w14:paraId="382D7CEF">
      <w:pPr>
        <w:pStyle w:val="4"/>
        <w:spacing w:before="0" w:after="0"/>
        <w:jc w:val="center"/>
      </w:pPr>
      <w:r>
        <w:rPr>
          <w:b/>
          <w:bCs/>
          <w:sz w:val="24"/>
          <w:szCs w:val="24"/>
        </w:rPr>
        <w:t>（一）阅读Ⅰ（</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，19</w:t>
      </w:r>
      <w:r>
        <w:rPr>
          <w:rFonts w:ascii="楷体" w:hAnsi="楷体" w:eastAsia="楷体" w:cs="楷体"/>
          <w:b/>
          <w:bCs/>
          <w:sz w:val="24"/>
          <w:szCs w:val="24"/>
        </w:rPr>
        <w:t>分</w:t>
      </w:r>
      <w:r>
        <w:rPr>
          <w:b/>
          <w:bCs/>
          <w:sz w:val="24"/>
          <w:szCs w:val="24"/>
        </w:rPr>
        <w:t>）</w:t>
      </w:r>
    </w:p>
    <w:p w14:paraId="0FA391AD">
      <w:pPr>
        <w:spacing w:before="0" w:after="0"/>
        <w:jc w:val="left"/>
      </w:pPr>
      <w:r>
        <w:rPr>
          <w:sz w:val="24"/>
          <w:szCs w:val="24"/>
        </w:rPr>
        <w:t>阅读下面的文字，完成1—5题。</w:t>
      </w:r>
    </w:p>
    <w:p w14:paraId="5622C74B">
      <w:pPr>
        <w:spacing w:before="0" w:after="0"/>
        <w:jc w:val="center"/>
      </w:pPr>
      <w:r>
        <w:rPr>
          <w:b/>
          <w:bCs/>
          <w:sz w:val="24"/>
          <w:szCs w:val="24"/>
        </w:rPr>
        <w:t>种植入门问答</w:t>
      </w:r>
    </w:p>
    <w:p w14:paraId="46C1CDBD">
      <w:pPr>
        <w:spacing w:before="0" w:after="0"/>
        <w:ind w:firstLine="440"/>
        <w:jc w:val="left"/>
      </w:pPr>
      <w:r>
        <w:rPr>
          <w:sz w:val="24"/>
          <w:szCs w:val="24"/>
        </w:rPr>
        <w:t>问一：譬如种植一株树，或者一株花，如何能使之必然生活，而且会发荣滋长？</w:t>
      </w:r>
    </w:p>
    <w:p w14:paraId="20A3931E">
      <w:pPr>
        <w:spacing w:before="0" w:after="0"/>
        <w:ind w:firstLine="440"/>
        <w:jc w:val="left"/>
      </w:pPr>
      <w:r>
        <w:rPr>
          <w:sz w:val="24"/>
          <w:szCs w:val="24"/>
        </w:rPr>
        <w:t>答：如果这一株花或树，得来时并无重大损伤，且出土未久，未曾枯槁，依法种植，断无不能生活之理。</w:t>
      </w:r>
    </w:p>
    <w:p w14:paraId="5953837F">
      <w:pPr>
        <w:spacing w:before="0" w:after="0"/>
        <w:ind w:firstLine="440"/>
        <w:jc w:val="left"/>
      </w:pPr>
      <w:r>
        <w:rPr>
          <w:sz w:val="24"/>
          <w:szCs w:val="24"/>
        </w:rPr>
        <w:t>问二：如何说是依法种植？</w:t>
      </w:r>
    </w:p>
    <w:p w14:paraId="0223E73E">
      <w:pPr>
        <w:spacing w:before="0" w:after="0"/>
        <w:ind w:firstLine="440"/>
        <w:jc w:val="left"/>
      </w:pPr>
      <w:r>
        <w:rPr>
          <w:sz w:val="24"/>
          <w:szCs w:val="24"/>
        </w:rPr>
        <w:t>答：第一须择天晴之候，泥土干燥，深耕浅种。如有多枝，勿使分枝之处埋入土内，将泥土桩实，浇足凉水，这水要使地下之土与盖上之土，和花树之根结成一体，是谓依法种植。</w:t>
      </w:r>
    </w:p>
    <w:p w14:paraId="1F3AA47B">
      <w:pPr>
        <w:spacing w:before="0" w:after="0"/>
        <w:ind w:firstLine="440"/>
        <w:jc w:val="left"/>
      </w:pPr>
      <w:r>
        <w:rPr>
          <w:sz w:val="24"/>
          <w:szCs w:val="24"/>
        </w:rPr>
        <w:t>问三：依理想而论，种植花树以阴雨天为宜，为何舍此不取，反要选择天晴之日？</w:t>
      </w:r>
    </w:p>
    <w:p w14:paraId="0CDD7DB8">
      <w:pPr>
        <w:spacing w:before="0" w:after="0"/>
        <w:ind w:firstLine="440"/>
        <w:jc w:val="left"/>
      </w:pPr>
      <w:r>
        <w:rPr>
          <w:sz w:val="24"/>
          <w:szCs w:val="24"/>
        </w:rPr>
        <w:t>答：烈日之下，种植固非所宜，然须择晴天的早上或晚上。因为在雨天，泥土一经雨淋，容易成块，种植之后，不能与花树之根及加入之土融合凝结，以致中多空隙，根须不但不能发达，且易腐蚀。所以必求天晴之日，将干泥粉碎，加入根之四周，使无一处空隙，然后灌之以水，则花树之根能与泥土融成一片，是以种树必得趁晴天。</w:t>
      </w:r>
    </w:p>
    <w:p w14:paraId="25B07B72">
      <w:pPr>
        <w:spacing w:before="0" w:after="0"/>
        <w:ind w:firstLine="440"/>
        <w:jc w:val="left"/>
      </w:pPr>
      <w:r>
        <w:rPr>
          <w:sz w:val="24"/>
          <w:szCs w:val="24"/>
        </w:rPr>
        <w:t>问四：……</w:t>
      </w:r>
    </w:p>
    <w:p w14:paraId="12160AB9">
      <w:pPr>
        <w:spacing w:before="0" w:after="0"/>
        <w:ind w:firstLine="440"/>
        <w:jc w:val="left"/>
      </w:pPr>
      <w:r>
        <w:rPr>
          <w:sz w:val="24"/>
          <w:szCs w:val="24"/>
        </w:rPr>
        <w:t>答：……</w:t>
      </w:r>
    </w:p>
    <w:p w14:paraId="4C2E2A9B">
      <w:pPr>
        <w:spacing w:before="0" w:after="0"/>
        <w:ind w:firstLine="440"/>
        <w:jc w:val="left"/>
      </w:pPr>
      <w:r>
        <w:rPr>
          <w:sz w:val="24"/>
          <w:szCs w:val="24"/>
        </w:rPr>
        <w:t>问五：深耕浅种之说，如何解释？</w:t>
      </w:r>
    </w:p>
    <w:p w14:paraId="4021B870">
      <w:pPr>
        <w:spacing w:before="0" w:after="0"/>
        <w:ind w:firstLine="440"/>
        <w:jc w:val="left"/>
      </w:pPr>
      <w:r>
        <w:rPr>
          <w:sz w:val="24"/>
          <w:szCs w:val="24"/>
        </w:rPr>
        <w:t>答：所谓深耕，即是种树之穴必掘之稍深，较种下之树根越一倍；种时仍将掘出之松泥，填入穴内，中部稍稍高起，这就指浅种。继乃将树根安置妥帖，而旋转一周，使泥土与根相和洽。然后四周再加泥土，让其与穴外原有之泥土相和洽，于是稍加坚实，再浇足水，是谓深耕浅种。</w:t>
      </w:r>
    </w:p>
    <w:p w14:paraId="0FD6F213">
      <w:pPr>
        <w:spacing w:before="0" w:after="0"/>
        <w:ind w:firstLine="440"/>
        <w:jc w:val="left"/>
      </w:pPr>
      <w:r>
        <w:rPr>
          <w:sz w:val="24"/>
          <w:szCs w:val="24"/>
        </w:rPr>
        <w:t>问六：必须深耕之理由安在？</w:t>
      </w:r>
    </w:p>
    <w:p w14:paraId="4CE1D8FB">
      <w:pPr>
        <w:spacing w:before="0" w:after="0"/>
        <w:ind w:firstLine="440"/>
        <w:jc w:val="left"/>
      </w:pPr>
      <w:r>
        <w:rPr>
          <w:sz w:val="24"/>
          <w:szCs w:val="24"/>
        </w:rPr>
        <w:t>答：花树发达与否，全靠乎根，假使根须不能发达，花树亦不能发达。倘使种植时仅掘至应种之下而止，则根须不易发展，花树即不能繁荣，此为必须深耕之理由。</w:t>
      </w:r>
    </w:p>
    <w:p w14:paraId="6CE99EF6">
      <w:pPr>
        <w:spacing w:before="0" w:after="0"/>
        <w:ind w:firstLine="440"/>
        <w:jc w:val="left"/>
      </w:pPr>
      <w:r>
        <w:rPr>
          <w:sz w:val="24"/>
          <w:szCs w:val="24"/>
        </w:rPr>
        <w:t>问七：既深耕矣，深种有何妨碍，何以必须浅种？</w:t>
      </w:r>
    </w:p>
    <w:p w14:paraId="626E57DE">
      <w:pPr>
        <w:spacing w:before="0" w:after="0"/>
        <w:ind w:firstLine="440"/>
        <w:jc w:val="left"/>
      </w:pPr>
      <w:r>
        <w:rPr>
          <w:sz w:val="24"/>
          <w:szCs w:val="24"/>
        </w:rPr>
        <w:t>答：花与树之呼吸，在枝干与叶，如人之有口鼻，人苟闭塞口鼻，必致窒息。使花与树之枝干，深陷土内，亦必致窒息，此即不可深种之理由。</w:t>
      </w:r>
    </w:p>
    <w:p w14:paraId="33E9ACCD">
      <w:pPr>
        <w:spacing w:before="0" w:after="0"/>
        <w:ind w:firstLine="440"/>
        <w:jc w:val="left"/>
      </w:pPr>
      <w:r>
        <w:rPr>
          <w:sz w:val="24"/>
          <w:szCs w:val="24"/>
        </w:rPr>
        <w:t>问八：种植花树方法，尚有其他不可不知的条件否?</w:t>
      </w:r>
    </w:p>
    <w:p w14:paraId="72B3E0BF">
      <w:pPr>
        <w:spacing w:before="0" w:after="0"/>
        <w:ind w:firstLine="440"/>
        <w:jc w:val="left"/>
      </w:pPr>
      <w:r>
        <w:rPr>
          <w:sz w:val="24"/>
          <w:szCs w:val="24"/>
        </w:rPr>
        <w:t>答：尚有三端不可不明白：第一，种植花树的地位；第二，种植后的浇灌干湿；第三，施肥料的时期和浓淡。三端缺一，不能使种后之花树延长生命，而且也不能发达。</w:t>
      </w:r>
    </w:p>
    <w:p w14:paraId="39571E65">
      <w:pPr>
        <w:spacing w:before="0" w:after="0"/>
        <w:ind w:firstLine="440"/>
        <w:jc w:val="left"/>
      </w:pPr>
      <w:r>
        <w:rPr>
          <w:sz w:val="24"/>
          <w:szCs w:val="24"/>
        </w:rPr>
        <w:t>问九：如何是地位?</w:t>
      </w:r>
    </w:p>
    <w:p w14:paraId="49AFAAB0">
      <w:pPr>
        <w:spacing w:before="0" w:after="0"/>
        <w:ind w:firstLine="440"/>
        <w:jc w:val="left"/>
      </w:pPr>
      <w:r>
        <w:rPr>
          <w:sz w:val="24"/>
          <w:szCs w:val="24"/>
        </w:rPr>
        <w:t>答：地位有两种， 一种是方向， 一种是高低。</w:t>
      </w:r>
    </w:p>
    <w:p w14:paraId="6A8B1F4A">
      <w:pPr>
        <w:spacing w:before="0" w:after="0"/>
        <w:ind w:firstLine="440"/>
        <w:jc w:val="left"/>
      </w:pPr>
      <w:r>
        <w:rPr>
          <w:sz w:val="24"/>
          <w:szCs w:val="24"/>
        </w:rPr>
        <w:t>问十：方向应当如何?古人说是向阳的好，是否如此?</w:t>
      </w:r>
    </w:p>
    <w:p w14:paraId="2DDD6E91">
      <w:pPr>
        <w:spacing w:before="0" w:after="0"/>
        <w:ind w:firstLine="440"/>
        <w:jc w:val="left"/>
      </w:pPr>
      <w:r>
        <w:rPr>
          <w:sz w:val="24"/>
          <w:szCs w:val="24"/>
        </w:rPr>
        <w:t>答：这是不差的，但是也有较为喜阴的，即使喜阳的花树，长久晒在烈日之下，亦非所宜。</w:t>
      </w:r>
    </w:p>
    <w:p w14:paraId="421FA8D5">
      <w:pPr>
        <w:spacing w:before="0" w:after="0"/>
        <w:ind w:firstLine="440"/>
        <w:jc w:val="left"/>
      </w:pPr>
      <w:r>
        <w:rPr>
          <w:sz w:val="24"/>
          <w:szCs w:val="24"/>
        </w:rPr>
        <w:t>问十一： 高低又怎样解释?</w:t>
      </w:r>
    </w:p>
    <w:p w14:paraId="1579261A">
      <w:pPr>
        <w:spacing w:before="0" w:after="0"/>
        <w:ind w:firstLine="440"/>
        <w:jc w:val="left"/>
      </w:pPr>
      <w:r>
        <w:rPr>
          <w:sz w:val="24"/>
          <w:szCs w:val="24"/>
        </w:rPr>
        <w:t>答：花树有喜干的，也有喜湿的，但即使喜湿的花树，如时常浸在水内，除浮萍水草等外，绝不能耐。所以种植花树之地，必较平地为高，使大雨之后，无积水之患。</w:t>
      </w:r>
    </w:p>
    <w:p w14:paraId="07EC1DFD">
      <w:pPr>
        <w:spacing w:before="0" w:after="0"/>
        <w:ind w:firstLine="440"/>
        <w:jc w:val="left"/>
      </w:pPr>
      <w:r>
        <w:rPr>
          <w:sz w:val="24"/>
          <w:szCs w:val="24"/>
        </w:rPr>
        <w:t>问十二：请问浇灌的干湿如何?</w:t>
      </w:r>
    </w:p>
    <w:p w14:paraId="1C5173D4">
      <w:pPr>
        <w:spacing w:before="0" w:after="0"/>
        <w:ind w:firstLine="440"/>
        <w:jc w:val="left"/>
      </w:pPr>
      <w:r>
        <w:rPr>
          <w:sz w:val="24"/>
          <w:szCs w:val="24"/>
        </w:rPr>
        <w:t>答：浇灌必依天时的干湿而定：风和日暖，雨水调畅之时，不必浇灌；天晴较久，夜无露水，间日浇灌；炎夏烈日，每日浇灌，或晨夕各一次浇灌。浇灌必须在日尚未出，或日已没落时，地面热气全消，方为有益无害。不然，郁热之气，蕴蓄于根，易致腐烂。假使干湿难定，则自以较干为宜，常言道“湿不如干”,乃经验之谈也。</w:t>
      </w:r>
    </w:p>
    <w:p w14:paraId="24F090AE">
      <w:pPr>
        <w:spacing w:before="0" w:after="0"/>
        <w:ind w:firstLine="440"/>
        <w:jc w:val="left"/>
      </w:pPr>
      <w:r>
        <w:rPr>
          <w:sz w:val="24"/>
          <w:szCs w:val="24"/>
        </w:rPr>
        <w:t>问十三：请问施用肥料之时期和浓淡，如何方称适当?</w:t>
      </w:r>
    </w:p>
    <w:p w14:paraId="119D88D8">
      <w:pPr>
        <w:spacing w:before="0" w:after="0"/>
        <w:ind w:firstLine="440"/>
        <w:jc w:val="left"/>
      </w:pPr>
      <w:r>
        <w:rPr>
          <w:sz w:val="24"/>
          <w:szCs w:val="24"/>
        </w:rPr>
        <w:t>答：时期各有先后，然就普通而言，以立冬之后与立春之前，最为适宜。施用肥料，须在天晴之后，若在雨天肥料随流水而去，不但效用全无，且雨时根须已湿，加以肥料沾着易致腐烂。至于肥料浓淡以及肥料多少，常语曰“肥不如瘠”。如此观之，施肥不若淡而次数多为妙，湿时施干肥，干时施液肥可也。</w:t>
      </w:r>
    </w:p>
    <w:p w14:paraId="67D67F23">
      <w:pPr>
        <w:spacing w:before="0" w:after="0"/>
        <w:ind w:firstLine="440"/>
        <w:jc w:val="left"/>
      </w:pPr>
      <w:r>
        <w:rPr>
          <w:sz w:val="24"/>
          <w:szCs w:val="24"/>
        </w:rPr>
        <w:t>问十四：“湿不如干”“肥不如瘠”,依理想而论，似乎相反，请问理由安在?</w:t>
      </w:r>
    </w:p>
    <w:p w14:paraId="22289094">
      <w:pPr>
        <w:spacing w:before="0" w:after="0"/>
        <w:ind w:firstLine="440"/>
        <w:jc w:val="left"/>
      </w:pPr>
      <w:r>
        <w:rPr>
          <w:sz w:val="24"/>
          <w:szCs w:val="24"/>
        </w:rPr>
        <w:t>答：所谓湿干肥瘠，皆是过分而言。因为过干如经发觉，可以立刻浇灌而使之湿，过湿则不能立刻使之干也，肥瘠亦然。盖一则能补救，一则不能补救，此其理之一。过干过瘠之弊，花树枝叶至多暂时憔悴， 一经发觉，实时浇水、上肥，尚易补救。过湿过肥，其病先在于根，根已腐烂，枝叶尚繁茂，及至根部腐烂殆尽，枝叶变化，补救已无及矣，此其理之二。</w:t>
      </w:r>
    </w:p>
    <w:p w14:paraId="67CA583F">
      <w:pPr>
        <w:spacing w:before="0" w:after="0"/>
        <w:ind w:firstLine="440"/>
        <w:jc w:val="left"/>
      </w:pPr>
      <w:r>
        <w:rPr>
          <w:sz w:val="24"/>
          <w:szCs w:val="24"/>
        </w:rPr>
        <w:t>问十五：除以上问答外，尚有不可不知之事理否?</w:t>
      </w:r>
    </w:p>
    <w:p w14:paraId="32CF2DB7">
      <w:pPr>
        <w:spacing w:before="0" w:after="0"/>
        <w:ind w:firstLine="440"/>
        <w:jc w:val="left"/>
      </w:pPr>
      <w:r>
        <w:rPr>
          <w:sz w:val="24"/>
          <w:szCs w:val="24"/>
        </w:rPr>
        <w:t>答：尚有一端为入门不可不知者，余常谓培植花树，与教育儿童无异。教育儿童的最要条件，为多注意，少干涉。假使少注意，而多干涉，不但于儿童身心无益处，反多弊害也。种植花树亦然，一花一树，既经依法种植之后，须时时留意，有无害虫滋蔓，或风吹、雨打、日炙、霜侵，有则及时补救。切不可时常移植，攀折摇动，使之不能安定，如此则自然枝叶茁发，花果丰饶。而所谓入门，亦尽于此矣。</w:t>
      </w:r>
    </w:p>
    <w:p w14:paraId="104EB7BC">
      <w:pPr>
        <w:spacing w:before="0" w:after="0"/>
        <w:jc w:val="right"/>
      </w:pPr>
      <w:r>
        <w:rPr>
          <w:sz w:val="24"/>
          <w:szCs w:val="24"/>
        </w:rPr>
        <w:t>（摘编自黄岳渊、黄德邻《花经》）</w:t>
      </w:r>
    </w:p>
    <w:p w14:paraId="2B83C16D">
      <w:pPr>
        <w:spacing w:before="0" w:after="0"/>
        <w:jc w:val="left"/>
      </w:pPr>
      <w:r>
        <w:rPr>
          <w:sz w:val="24"/>
          <w:szCs w:val="24"/>
        </w:rPr>
        <w:t>1．下列对原文相关内容的理解和分析，正确的一项是（3分）（  ）</w:t>
      </w:r>
    </w:p>
    <w:p w14:paraId="6E2480E4">
      <w:pPr>
        <w:spacing w:before="0" w:after="0"/>
      </w:pPr>
      <w:r>
        <w:t>A. 阴天或下雨时种植花木，浇水量、施肥量过多，炎夏烈日时每日浇灌，这些情况往往容易导致植物的根部腐烂。</w:t>
      </w:r>
    </w:p>
    <w:p w14:paraId="1CEF7964">
      <w:pPr>
        <w:spacing w:before="0" w:after="0"/>
      </w:pPr>
      <w:r>
        <w:t>B. 问三和问十四均用“依理想而论”对回答者的观点表示不解和疑问，回答者进行了解释，指出提问者原有认知的不合理之处。</w:t>
      </w:r>
    </w:p>
    <w:p w14:paraId="7934C2BB">
      <w:pPr>
        <w:spacing w:before="0" w:after="0"/>
      </w:pPr>
      <w:r>
        <w:t>C. 问八的回答“尚有三端”以及问十五的回答“尚有一端”,这些内容可作为问六“必须深耕之理由安在”这一问题的补充。</w:t>
      </w:r>
    </w:p>
    <w:p w14:paraId="1574CF87">
      <w:pPr>
        <w:spacing w:before="0" w:after="0"/>
      </w:pPr>
      <w:r>
        <w:t>D. 问一到问三以及问五到问七讨论的是花木在种植过程中的存活问题，问八到问十五讨论的是花木移植到固定的地方后培育的注意事项。</w:t>
      </w:r>
    </w:p>
    <w:p w14:paraId="61A85366">
      <w:pPr>
        <w:spacing w:before="0" w:after="0"/>
        <w:jc w:val="left"/>
      </w:pPr>
      <w:r>
        <w:rPr>
          <w:sz w:val="24"/>
          <w:szCs w:val="24"/>
        </w:rPr>
        <w:t>2．下列对原文相关内容的分析和评价，不正确的一项是（3分）（  ）</w:t>
      </w:r>
    </w:p>
    <w:p w14:paraId="388FBABD">
      <w:pPr>
        <w:spacing w:before="0" w:after="0"/>
      </w:pPr>
      <w:r>
        <w:t>A. “如何能使之必然生活”“施用肥料之时期”中“生活”“时期”的含义与今天最常使用的意义不相同。</w:t>
      </w:r>
    </w:p>
    <w:p w14:paraId="02873920">
      <w:pPr>
        <w:spacing w:before="0" w:after="0"/>
      </w:pPr>
      <w:r>
        <w:t>B. 原文在部分回答结束时使用“是谓……”“是以……”“此为……”收尾，起到了回应提问、强调观点的作用。</w:t>
      </w:r>
    </w:p>
    <w:p w14:paraId="6EB275CA">
      <w:pPr>
        <w:spacing w:before="0" w:after="0"/>
      </w:pPr>
      <w:r>
        <w:t>C. 问六的回答体现了在分析问题和解决问题时要善于抓住重点的思想，而问十二的回答则体现了具体问题具体分析的思想。</w:t>
      </w:r>
    </w:p>
    <w:p w14:paraId="292AD765">
      <w:pPr>
        <w:spacing w:before="0" w:after="0"/>
      </w:pPr>
      <w:r>
        <w:t>D. “作物之施肥，犹似人之饮食，饮不可过度，食不可过饱，否则作物之生长，似极茂盛，实则易为风雨吹倒”,此句可全面且形象地回答问十三。</w:t>
      </w:r>
    </w:p>
    <w:p w14:paraId="41A80E44">
      <w:pPr>
        <w:spacing w:before="0" w:after="0"/>
        <w:jc w:val="left"/>
      </w:pPr>
      <w:r>
        <w:rPr>
          <w:sz w:val="24"/>
          <w:szCs w:val="24"/>
        </w:rPr>
        <w:t>3．根据原文内容，在下面文段的横线处补写出恰当的语句，每处不超过10个字。（3分）</w:t>
      </w:r>
    </w:p>
    <w:p w14:paraId="2DA19214">
      <w:pPr>
        <w:spacing w:before="0" w:after="0"/>
        <w:ind w:firstLine="440"/>
        <w:jc w:val="left"/>
      </w:pPr>
      <w:r>
        <w:rPr>
          <w:sz w:val="24"/>
          <w:szCs w:val="24"/>
        </w:rPr>
        <w:t>牡丹具有喜干怕湿、忌积水的习性，因此其种植地最好选择在干燥向阳、①_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的地方。栽种前先挖土坑，坑的具体大小以根系放入后能充分舒展为原则。再将基肥填入坑底，覆上一层约10厘米的厚土。然后将植株置入坑内，用手扶持端正，填土一半，轻提植株并左右摇动，使②_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。栽植深度不可过深或过浅，过深则③_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,过浅又容易发生倒伏。最后将土填满，用脚踩实后再浇透水。</w:t>
      </w:r>
    </w:p>
    <w:p w14:paraId="06097A4E">
      <w:pPr>
        <w:spacing w:before="0" w:after="0"/>
        <w:jc w:val="left"/>
      </w:pPr>
      <w:r>
        <w:rPr>
          <w:sz w:val="24"/>
          <w:szCs w:val="24"/>
        </w:rPr>
        <w:t>4．根据上下文，问四提出的问题可能是什么?请写出一个并阐述理由。（4分）</w:t>
      </w:r>
    </w:p>
    <w:p w14:paraId="5CFFEED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F4D0421">
      <w:pPr>
        <w:spacing w:before="0" w:after="0"/>
        <w:jc w:val="left"/>
      </w:pPr>
      <w:r>
        <w:rPr>
          <w:sz w:val="24"/>
          <w:szCs w:val="24"/>
        </w:rPr>
        <w:t>5．与本文类似，柳宗元《种树郭橐驼传》也把种树比作对待孩子，二者的养护理念有什么不同?产生这种不同的原因是什么?（6分）</w:t>
      </w:r>
    </w:p>
    <w:p w14:paraId="1ED55A9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264BB49">
      <w:pPr>
        <w:spacing w:before="0" w:after="0"/>
      </w:pPr>
      <w:r>
        <w:rPr>
          <w:color w:val="FF0000"/>
        </w:rPr>
        <w:t>【答案】1．B</w:t>
      </w:r>
    </w:p>
    <w:p w14:paraId="2CE7D6D6">
      <w:pPr>
        <w:spacing w:before="0" w:after="0"/>
      </w:pPr>
      <w:r>
        <w:rPr>
          <w:color w:val="FF0000"/>
        </w:rPr>
        <w:t>2．D</w:t>
      </w:r>
    </w:p>
    <w:p w14:paraId="1357C126">
      <w:pPr>
        <w:spacing w:before="0" w:after="0"/>
      </w:pPr>
      <w:r>
        <w:rPr>
          <w:color w:val="FF0000"/>
        </w:rPr>
        <w:t>3．地势比平地稍高；泥土与根系相和洽；不利于植株的呼吸（每处1分，意思对即可，字数不合要求不给分）</w:t>
      </w:r>
    </w:p>
    <w:p w14:paraId="48463EC8">
      <w:pPr>
        <w:spacing w:before="0" w:after="0"/>
      </w:pPr>
    </w:p>
    <w:p w14:paraId="14FF4B4E">
      <w:pPr>
        <w:spacing w:before="0" w:after="0"/>
      </w:pPr>
      <w:r>
        <w:rPr>
          <w:color w:val="FF0000"/>
        </w:rPr>
        <w:t>4．（示例1）问题：种植之前如何预判天气是晴天还是雨天？</w:t>
      </w:r>
    </w:p>
    <w:p w14:paraId="4062805F">
      <w:pPr>
        <w:spacing w:before="0" w:after="0"/>
      </w:pPr>
      <w:r>
        <w:rPr>
          <w:color w:val="FF0000"/>
        </w:rPr>
        <w:t>理由：问三和问五围绕问二回答的第一句话提问，因此问四应针对问三的回答设置问题。问三回答的主要内容是雨天种植的弊端以及晴天种植的方法，而在种植之前预判天气是至关重要的。</w:t>
      </w:r>
    </w:p>
    <w:p w14:paraId="3D24F89A">
      <w:pPr>
        <w:spacing w:before="0" w:after="0"/>
      </w:pPr>
      <w:r>
        <w:rPr>
          <w:color w:val="FF0000"/>
        </w:rPr>
        <w:t>（示例2）问题：为使花树之根与泥土融合凝结，浇水量具体多少才算合适？</w:t>
      </w:r>
    </w:p>
    <w:p w14:paraId="203AD113">
      <w:pPr>
        <w:spacing w:before="0" w:after="0"/>
      </w:pPr>
      <w:r>
        <w:rPr>
          <w:color w:val="FF0000"/>
        </w:rPr>
        <w:t>理由：紧承问三的回答设置问题，问三的回答中对浇水量多少才算合适解释得并不清晰，没有给出具体标准。</w:t>
      </w:r>
    </w:p>
    <w:p w14:paraId="1BDB4D37">
      <w:pPr>
        <w:spacing w:before="0" w:after="0"/>
      </w:pPr>
      <w:r>
        <w:rPr>
          <w:color w:val="FF0000"/>
        </w:rPr>
        <w:t>（写出问题1分，理由阐述清晰、合乎逻辑3分）</w:t>
      </w:r>
    </w:p>
    <w:p w14:paraId="3BBBC1AD">
      <w:pPr>
        <w:spacing w:before="0" w:after="0"/>
      </w:pPr>
    </w:p>
    <w:p w14:paraId="59B6D71C">
      <w:pPr>
        <w:spacing w:before="0" w:after="0"/>
      </w:pPr>
      <w:r>
        <w:rPr>
          <w:color w:val="FF0000"/>
        </w:rPr>
        <w:t>5．第一问：①柳文认为应遵循自然生长规律，让树木依照本性生长，不再管它；②本文强调依法种植之后，还应依常规进行养护。（每点1分）</w:t>
      </w:r>
    </w:p>
    <w:p w14:paraId="6AE11EF3">
      <w:pPr>
        <w:spacing w:before="0" w:after="0"/>
      </w:pPr>
      <w:r>
        <w:rPr>
          <w:color w:val="FF0000"/>
        </w:rPr>
        <w:t>第二问：①柳文的写作目的是借种树之道说明政令频出的危害，希望为官者不要打扰百姓的生产生活；②本文是希望读者培育的植物可以枝叶茁发、花果丰饶。（每点2分，意思对即可）</w:t>
      </w:r>
    </w:p>
    <w:p w14:paraId="1F1B8EF2">
      <w:pPr>
        <w:spacing w:before="0" w:after="0"/>
      </w:pPr>
      <w:r>
        <w:rPr>
          <w:color w:val="0000FF"/>
        </w:rPr>
        <w:t>【解析】</w:t>
      </w:r>
    </w:p>
    <w:p w14:paraId="48CD18D3">
      <w:pPr>
        <w:spacing w:before="0" w:after="0"/>
      </w:pPr>
      <w:r>
        <w:rPr>
          <w:color w:val="0000FF"/>
        </w:rPr>
        <w:t>1．A项，①“阴天”时种植花木是否会导致植物根部腐烂，原文没有提及。原文“因为在雨天，泥土一经雨淋，容易成块，种植之后，不能与花树之根及加入之土融合凝结，以致中多空隙，根须不但不能发达，且易腐蚀”只说了在雨天种植花木容易导致植物的根部腐烂；②“炎夏烈日时每日浇灌”并非导致植物根部腐烂的原因。由原文“浇灌必依天时的干湿而定……炎夏烈日，每日浇灌，或晨夕各一次浇灌。浇灌必须在日尚未出，或日已没落时，地面热气全消，方为有益无害。不然，郁热之气，蕴蓄于根，易致腐烂”可知，“炎夏烈日，每日浇灌”为必要措施，只有浇灌的时间不合适时，根部才会腐烂。C项，原文从问七“既深耕矣，深种有何妨碍，何以必须浅种？”开始，内容已经从“深耕”转移到“浅种”了，问八的回答“尚有三端”说的是种植花树的“其他不可不知的条件”，再根据“三端”的具体内容可知，“三端”与“深耕”无关；而问十五的回答，指出培植花树与教育儿童的相通之处，对“依法种植”花树后的日常养护进行了补充说明，是对前文所有内容的总结和补充，与“深耕”无关。D项，问八的回答“尚有三端”中的“第一，种植花树的地位”以及问九和问十一讨论的花树种植的“地位”即位置的问题，不属于“花木移植到固定的地方后培育的注意事项”。</w:t>
      </w:r>
    </w:p>
    <w:p w14:paraId="1B7EB398">
      <w:pPr>
        <w:spacing w:before="0" w:after="0"/>
      </w:pPr>
      <w:r>
        <w:rPr>
          <w:color w:val="0000FF"/>
        </w:rPr>
        <w:t>2．“此句可全面且形象地回答问十三”错误。问十三“请问施用肥料之时期和浓淡，如何方称适当？”包含两个要点：一是施用肥料之时期如何方称适当，二是施用肥料之浓淡如何方称适当。选项中的比喻说的主要是施用肥料之浓淡的问题，未涉及施用肥料之时期，故称不上“全面”回答问十三。A项，原文中“生活”指“存活”，今义常指人或生物为了生存和发展而进行的各种活动；原文中“施用肥料之时期”的“时期”指施用肥料的“时间”“时候”，今义多指具有某种特征的一段时间，如“抗战时期”“社会主义建设时期”。二者含义与今天常用义确有差异。故A项正确。</w:t>
      </w:r>
    </w:p>
    <w:p w14:paraId="2474662E">
      <w:pPr>
        <w:spacing w:before="0" w:after="0"/>
      </w:pPr>
      <w:r>
        <w:rPr>
          <w:color w:val="0000FF"/>
        </w:rPr>
        <w:t>3．本题使用填空形式。试题材料以牡丹实际种植的过程为线索，要求把分散在原文不同位置的信息整合到具体的语境中，通过逻辑推理补足全句。试题将原文的理论知识转化为种植牡丹的具体操作步骤，考查学生对文本信息的综合理解。①处可根据前句关键词“种植地”定位到“问九”至“问十一”，即关于种植的“地位”的相关内容。“干燥向阳”属于地位中的“方向”问题，那么①处就应填关于种植地位“高低”的结论，根据“问十一”的回答中的“种植花树之地，必较平地为高”可知，此处可填“地势比平地稍高”。②处须填种植时“轻提植株并左右摇动”这一动作的目的，根据“问五”的回答中的“继乃将树根安置妥帖，而旋转一周，使泥土与根相和洽”可知，这一动作的目的是“使泥土与根系相和洽”。③处须填写栽植深度过深，即“深种”的负面影响，据此定位到文中的“问七”。“问七”的回答阐述了不可深种的理由，即“使花与树之枝干，深陷土内，亦必致窒息”，故此处可填“不利于植株的呼吸”。</w:t>
      </w:r>
    </w:p>
    <w:p w14:paraId="08130585">
      <w:pPr>
        <w:spacing w:before="0" w:after="0"/>
      </w:pPr>
      <w:r>
        <w:rPr>
          <w:color w:val="0000FF"/>
        </w:rPr>
        <w:t>4．本题需要理解原文的结构脉络和线索，理解问答之间的行文逻辑，找出问答中的逻辑缺环，然后结合上下文提出问题。读完全文会发现文本的每个问答之间环环相扣，下一问的问题多是从上一问的答案中生发出来的。分析问二、问三和问五及其回答内容可知，“问三”和“问五”分别是针对“问二”回答的第一句话中的“天晴之候”“深耕浅种”展开提问的，“问三”的回答，一方面阐述了选择天晴之日种植的原因，另一方面交代了种植的方法，因此“问四”可针对这两方面设问。</w:t>
      </w:r>
    </w:p>
    <w:p w14:paraId="0AD38DEC">
      <w:pPr>
        <w:spacing w:before="0" w:after="0"/>
      </w:pPr>
      <w:r>
        <w:rPr>
          <w:color w:val="0000FF"/>
        </w:rPr>
        <w:t>5．本题强调教考衔接。本题将本文与《种树郭橐驼传》进行比较，打破了单一文本封闭的格局，考查了对课内文章的掌握程度以及文本对照分析能力。本文在“问一”的回答中就点明了全文的核心理念：花树种植需“依法”。后围绕种植的天气、方法、地位、浇灌、施肥等方面进行了阐释。在“问十五”的回答中对全文进行了总结和补充，即依法种植后，须时时留意，做好日常的预防和补救。所以，本文阐释的养护理念就是：依法种植之后，还应依常规进行养护。柳宗元《种树郭橐驼传》中，郭橐驼自言其种树的核心理念是：“能顺木之天， 以致其性焉尔。”意思是要按照树木的生长规律来种树，使树的本性得到很好的发展，才能使其茁壮成长。这就是柳文的种树养护理念。两篇文章养护理念不同的原因是写作目的不同。柳文希望通过郭橐驼种树理念阐释为官养民之道，所以强调要顺应规律，不要过多干扰。而本文侧重于“就种论种”，希望读者通过正确的养护使自己培育的植物“枝叶茁发，花果丰饶”。</w:t>
      </w:r>
    </w:p>
    <w:p w14:paraId="2C5C9304">
      <w:pPr>
        <w:pStyle w:val="4"/>
        <w:spacing w:before="0" w:after="0"/>
        <w:jc w:val="center"/>
      </w:pPr>
      <w:r>
        <w:rPr>
          <w:b/>
          <w:bCs/>
          <w:sz w:val="24"/>
          <w:szCs w:val="24"/>
        </w:rPr>
        <w:t>（二）阅读Ⅱ（</w:t>
      </w:r>
      <w:r>
        <w:rPr>
          <w:rFonts w:ascii="楷体" w:hAnsi="楷体" w:eastAsia="楷体" w:cs="楷体"/>
          <w:b/>
          <w:bCs/>
          <w:sz w:val="24"/>
          <w:szCs w:val="24"/>
        </w:rPr>
        <w:t>本题共</w:t>
      </w:r>
      <w:r>
        <w:rPr>
          <w:b/>
          <w:bCs/>
          <w:sz w:val="24"/>
          <w:szCs w:val="24"/>
        </w:rPr>
        <w:t>4</w:t>
      </w:r>
      <w:r>
        <w:rPr>
          <w:rFonts w:ascii="楷体" w:hAnsi="楷体" w:eastAsia="楷体" w:cs="楷体"/>
          <w:b/>
          <w:bCs/>
          <w:sz w:val="24"/>
          <w:szCs w:val="24"/>
        </w:rPr>
        <w:t>小题</w:t>
      </w:r>
      <w:r>
        <w:rPr>
          <w:b/>
          <w:bCs/>
          <w:sz w:val="24"/>
          <w:szCs w:val="24"/>
        </w:rPr>
        <w:t>，16</w:t>
      </w:r>
      <w:r>
        <w:rPr>
          <w:rFonts w:ascii="楷体" w:hAnsi="楷体" w:eastAsia="楷体" w:cs="楷体"/>
          <w:b/>
          <w:bCs/>
          <w:sz w:val="24"/>
          <w:szCs w:val="24"/>
        </w:rPr>
        <w:t>分</w:t>
      </w:r>
      <w:r>
        <w:rPr>
          <w:b/>
          <w:bCs/>
          <w:sz w:val="24"/>
          <w:szCs w:val="24"/>
        </w:rPr>
        <w:t>）</w:t>
      </w:r>
    </w:p>
    <w:p w14:paraId="7089F1F0">
      <w:pPr>
        <w:spacing w:before="0" w:after="0"/>
        <w:jc w:val="left"/>
      </w:pPr>
      <w:r>
        <w:rPr>
          <w:rFonts w:ascii="楷体" w:hAnsi="楷体" w:eastAsia="楷体" w:cs="楷体"/>
          <w:sz w:val="24"/>
          <w:szCs w:val="24"/>
        </w:rPr>
        <w:t>（2025重庆段考）</w:t>
      </w:r>
      <w:r>
        <w:rPr>
          <w:sz w:val="24"/>
          <w:szCs w:val="24"/>
        </w:rPr>
        <w:t>阅读下面的文字，完成6—9题。</w:t>
      </w:r>
    </w:p>
    <w:p w14:paraId="01E24251">
      <w:pPr>
        <w:spacing w:before="0" w:after="0"/>
        <w:jc w:val="center"/>
      </w:pPr>
      <w:r>
        <w:rPr>
          <w:b/>
          <w:bCs/>
          <w:sz w:val="24"/>
          <w:szCs w:val="24"/>
        </w:rPr>
        <w:t>太阳（节选）</w:t>
      </w:r>
    </w:p>
    <w:p w14:paraId="79A0BB7D">
      <w:pPr>
        <w:spacing w:before="0" w:after="0"/>
        <w:jc w:val="center"/>
      </w:pPr>
      <w:r>
        <w:rPr>
          <w:sz w:val="24"/>
          <w:szCs w:val="24"/>
        </w:rPr>
        <w:t>刘慈欣</w:t>
      </w:r>
    </w:p>
    <w:p w14:paraId="70369C1C">
      <w:pPr>
        <w:spacing w:before="0" w:after="0"/>
        <w:ind w:firstLine="440"/>
        <w:jc w:val="left"/>
      </w:pPr>
      <w:r>
        <w:rPr>
          <w:sz w:val="24"/>
          <w:szCs w:val="24"/>
        </w:rPr>
        <w:t>他仍记得34年前第一次看到思云山天文台时的感觉，当救护车翻过一道山梁后，思云山的主峰在远方出现，观象台的球形屋顶反射着夕阳的金光，像镶在主峰上的几粒珍珠。</w:t>
      </w:r>
    </w:p>
    <w:p w14:paraId="567536E6">
      <w:pPr>
        <w:spacing w:before="0" w:after="0"/>
        <w:ind w:firstLine="440"/>
        <w:jc w:val="left"/>
      </w:pPr>
      <w:r>
        <w:rPr>
          <w:sz w:val="24"/>
          <w:szCs w:val="24"/>
        </w:rPr>
        <w:t>那时他刚从医学院毕业，是一名脑外科见习医生，作为主治医生的助手，到天文台来抢救一位不能搬运的重伤员，那是一名到这里做访问研究的英国学者，散步时不慎跌下山崖摔伤了脑部。到达天文台后，他们为伤员做了颅骨穿刺，吸出了部分瘀血，降低了脑压，当伤员改善到能搬运的状态后，便用救护车送他到省城医院做进一步的手术。</w:t>
      </w:r>
    </w:p>
    <w:p w14:paraId="22DB754E">
      <w:pPr>
        <w:spacing w:before="0" w:after="0"/>
        <w:ind w:firstLine="440"/>
        <w:jc w:val="left"/>
      </w:pPr>
      <w:r>
        <w:rPr>
          <w:sz w:val="24"/>
          <w:szCs w:val="24"/>
        </w:rPr>
        <w:t>等待搬运伤员时已是深夜，他好奇地打量着周围那几座球顶的观象台，它们的位置组合似乎有某种晦涩的含意，如月光下的巨石阵。他走向最近的一座观象台，推门走了进去。</w:t>
      </w:r>
    </w:p>
    <w:p w14:paraId="14928498">
      <w:pPr>
        <w:spacing w:before="0" w:after="0"/>
        <w:ind w:firstLine="440"/>
        <w:jc w:val="left"/>
      </w:pPr>
      <w:r>
        <w:rPr>
          <w:sz w:val="24"/>
          <w:szCs w:val="24"/>
        </w:rPr>
        <w:t>里面没有开灯，但有无数小信号灯在亮着，有一缕细细的月光从球顶的一道缝隙透下来，投在高大的天文望远镜上，用银色的线条不完整地勾画出它的轮廓，使它看上去像深夜的城市广场中央一件抽象的现代艺术品。</w:t>
      </w:r>
    </w:p>
    <w:p w14:paraId="77C5F8D2">
      <w:pPr>
        <w:spacing w:before="0" w:after="0"/>
        <w:ind w:firstLine="440"/>
        <w:jc w:val="left"/>
      </w:pPr>
      <w:r>
        <w:rPr>
          <w:sz w:val="24"/>
          <w:szCs w:val="24"/>
        </w:rPr>
        <w:t>他轻步走到望远镜的底部，在微弱的光亮中看到了一大堆装置，其复杂程度超出了他的想象，正在他寻找着可以把眼睛凑上去的镜头时，小门那边传来一个轻柔的女声：</w:t>
      </w:r>
    </w:p>
    <w:p w14:paraId="592E6395">
      <w:pPr>
        <w:spacing w:before="0" w:after="0"/>
        <w:ind w:firstLine="440"/>
        <w:jc w:val="left"/>
      </w:pPr>
      <w:r>
        <w:rPr>
          <w:sz w:val="24"/>
          <w:szCs w:val="24"/>
        </w:rPr>
        <w:t>“这是太阳望远镜，没有目镜的。”</w:t>
      </w:r>
    </w:p>
    <w:p w14:paraId="0584C2C6">
      <w:pPr>
        <w:spacing w:before="0" w:after="0"/>
        <w:ind w:firstLine="440"/>
        <w:jc w:val="left"/>
      </w:pPr>
      <w:r>
        <w:rPr>
          <w:sz w:val="24"/>
          <w:szCs w:val="24"/>
        </w:rPr>
        <w:t>一个穿着白色工作服的苗条身影走进门来，很轻盈，仿佛从月光中飘来的一片羽毛。</w:t>
      </w:r>
    </w:p>
    <w:p w14:paraId="353AB0DF">
      <w:pPr>
        <w:spacing w:before="0" w:after="0"/>
        <w:ind w:firstLine="440"/>
        <w:jc w:val="left"/>
      </w:pPr>
      <w:r>
        <w:rPr>
          <w:sz w:val="24"/>
          <w:szCs w:val="24"/>
        </w:rPr>
        <w:t>“传统的太阳望远镜，是把影像投在一块幕板上，现在大多是在显示器上看了……医生，您好像对这里很感兴趣。”</w:t>
      </w:r>
    </w:p>
    <w:p w14:paraId="6068ACD5">
      <w:pPr>
        <w:spacing w:before="0" w:after="0"/>
        <w:ind w:firstLine="440"/>
        <w:jc w:val="left"/>
      </w:pPr>
      <w:r>
        <w:rPr>
          <w:sz w:val="24"/>
          <w:szCs w:val="24"/>
        </w:rPr>
        <w:t>他点点头：“天文台，总是一个超脱和空灵的地方，我挺喜欢这种感觉的。”“那您干吗要从事医学呢？噢，我这么问很不礼貌。”</w:t>
      </w:r>
    </w:p>
    <w:p w14:paraId="165D9E12">
      <w:pPr>
        <w:spacing w:before="0" w:after="0"/>
        <w:ind w:firstLine="440"/>
        <w:jc w:val="left"/>
      </w:pPr>
      <w:r>
        <w:rPr>
          <w:sz w:val="24"/>
          <w:szCs w:val="24"/>
        </w:rPr>
        <w:t>“医学并不仅仅是琐碎的技术，有时它也很空灵，比如我所学的脑医学。”“哦？您用手术刀打开大脑，能看到思想？”她说。</w:t>
      </w:r>
    </w:p>
    <w:p w14:paraId="7270A5AA">
      <w:pPr>
        <w:spacing w:before="0" w:after="0"/>
        <w:ind w:firstLine="440"/>
        <w:jc w:val="left"/>
      </w:pPr>
      <w:r>
        <w:rPr>
          <w:sz w:val="24"/>
          <w:szCs w:val="24"/>
        </w:rPr>
        <w:t>“我，尽量看吧。不过你想想，那用一只手就能托起的蘑菇状的东西，竟然是一个丰富多彩的宇宙，从某种哲学观点看，这个宇宙比你所观察的宇宙更为宏大，因为你的宇宙直径虽然可能有几百亿光年，但好像已被证明是有限的，而我的宇宙无限，因为思想无限。”</w:t>
      </w:r>
    </w:p>
    <w:p w14:paraId="3E0335E5">
      <w:pPr>
        <w:spacing w:before="0" w:after="0"/>
        <w:ind w:firstLine="440"/>
        <w:jc w:val="left"/>
      </w:pPr>
      <w:r>
        <w:rPr>
          <w:sz w:val="24"/>
          <w:szCs w:val="24"/>
        </w:rPr>
        <w:t>“啊，不是每个人的思想都是无限的，但医生，您可真像是有无限想象的人。至于天文学，它真没有您想象的那么空灵，在几千年前的尼罗河畔和几百年前的远航船上，它曾是一门很实用的技术，那时的天文学家，往往长年累月在星图上标注成千上万颗恒星的位置，把一生消耗在星星的“人口普查”中。就是现在，天文学的具体研究工作大多也是枯燥乏味没有诗意的，比如我从事的项目，我研究恒星的闪烁，①</w:t>
      </w:r>
      <w:r>
        <w:rPr>
          <w:sz w:val="24"/>
          <w:szCs w:val="24"/>
          <w:u w:val="single" w:color="000000"/>
        </w:rPr>
        <w:t>没完没了地观测记录再观测再记录，很不超脱，也不空灵</w:t>
      </w:r>
      <w:r>
        <w:rPr>
          <w:sz w:val="24"/>
          <w:szCs w:val="24"/>
        </w:rPr>
        <w:t>。”</w:t>
      </w:r>
    </w:p>
    <w:p w14:paraId="65C1D645">
      <w:pPr>
        <w:spacing w:before="0" w:after="0"/>
        <w:ind w:firstLine="440"/>
        <w:jc w:val="left"/>
      </w:pPr>
      <w:r>
        <w:rPr>
          <w:sz w:val="24"/>
          <w:szCs w:val="24"/>
        </w:rPr>
        <w:t>他惊奇地扬起眉毛：“恒星在闪烁吗？像我们看到的那样？”看到她笑而不语，他自嘲地笑着摇摇头，“噢，我当然知道那是大气折射。”</w:t>
      </w:r>
    </w:p>
    <w:p w14:paraId="1940438B">
      <w:pPr>
        <w:spacing w:before="0" w:after="0"/>
        <w:ind w:firstLine="440"/>
        <w:jc w:val="left"/>
      </w:pPr>
      <w:r>
        <w:rPr>
          <w:sz w:val="24"/>
          <w:szCs w:val="24"/>
        </w:rPr>
        <w:t>她点点头：“不过呢，作为一个视觉比喻，这还真形象，去掉基础恒量，只显示输出能量波动的差值，闪烁中的恒星看起来还真是那个样子。”</w:t>
      </w:r>
    </w:p>
    <w:p w14:paraId="2F0C3B6B">
      <w:pPr>
        <w:spacing w:before="0" w:after="0"/>
        <w:ind w:firstLine="440"/>
        <w:jc w:val="left"/>
      </w:pPr>
      <w:r>
        <w:rPr>
          <w:sz w:val="24"/>
          <w:szCs w:val="24"/>
        </w:rPr>
        <w:t>“是由于黑子、耀斑什么的引起的吗？”</w:t>
      </w:r>
    </w:p>
    <w:p w14:paraId="57284D8F">
      <w:pPr>
        <w:spacing w:before="0" w:after="0"/>
        <w:ind w:firstLine="440"/>
        <w:jc w:val="left"/>
      </w:pPr>
      <w:r>
        <w:rPr>
          <w:sz w:val="24"/>
          <w:szCs w:val="24"/>
        </w:rPr>
        <w:t>她收起笑容，庄严地摇摇头：“不，这是恒星总体能量输出的波动，其动因要深刻得多，②</w:t>
      </w:r>
      <w:r>
        <w:rPr>
          <w:sz w:val="24"/>
          <w:szCs w:val="24"/>
          <w:u w:val="single" w:color="000000"/>
        </w:rPr>
        <w:t>如同一盏电灯，它的光度变化不是由于周围的飞蛾，而是由于电压的波动</w:t>
      </w:r>
      <w:r>
        <w:rPr>
          <w:sz w:val="24"/>
          <w:szCs w:val="24"/>
        </w:rPr>
        <w:t>。当然恒星的闪烁波动是很微小的，只有十分精密的观测仪器才能觉察出来，要不我们早被太阳的闪烁烤焦了。研究这种闪烁，是一种了解恒星的深层结构的手段。”</w:t>
      </w:r>
    </w:p>
    <w:p w14:paraId="4882E859">
      <w:pPr>
        <w:spacing w:before="0" w:after="0"/>
        <w:ind w:firstLine="440"/>
        <w:jc w:val="left"/>
      </w:pPr>
      <w:r>
        <w:rPr>
          <w:sz w:val="24"/>
          <w:szCs w:val="24"/>
        </w:rPr>
        <w:t>“你已经发现了什么？”</w:t>
      </w:r>
    </w:p>
    <w:p w14:paraId="416D29A9">
      <w:pPr>
        <w:spacing w:before="0" w:after="0"/>
        <w:ind w:firstLine="440"/>
        <w:jc w:val="left"/>
      </w:pPr>
      <w:r>
        <w:rPr>
          <w:sz w:val="24"/>
          <w:szCs w:val="24"/>
        </w:rPr>
        <w:t>“还远不到发现什么的时候，到目前为止我们还只观测了一颗最容易观测的恒星——太阳的闪烁，这种观测可能要持续数年，同时把观测目标由近至远，逐步扩展到其他恒星……知道吗，我们可能要花十几年的时间在宇宙中采集标本，然后才谈得上归纳和发现。这是我博士论文的题目，但我想我会一直把它做下去的，用一生也说不定。”</w:t>
      </w:r>
    </w:p>
    <w:p w14:paraId="401A4AF3">
      <w:pPr>
        <w:spacing w:before="0" w:after="0"/>
        <w:ind w:firstLine="440"/>
        <w:jc w:val="left"/>
      </w:pPr>
      <w:r>
        <w:rPr>
          <w:sz w:val="24"/>
          <w:szCs w:val="24"/>
        </w:rPr>
        <w:t>“如此看来，你并不真觉得天文学枯燥。”</w:t>
      </w:r>
    </w:p>
    <w:p w14:paraId="704ADF47">
      <w:pPr>
        <w:spacing w:before="0" w:after="0"/>
        <w:ind w:firstLine="440"/>
        <w:jc w:val="left"/>
      </w:pPr>
      <w:r>
        <w:rPr>
          <w:sz w:val="24"/>
          <w:szCs w:val="24"/>
        </w:rPr>
        <w:t>“我觉得自己在从事一项很美的事业，走进恒星世界，就像进入一个无限广阔的花园，这里的每一朵花都不相同……您肯定觉得这个比喻有些奇怪，但我确实有这种感觉。”</w:t>
      </w:r>
    </w:p>
    <w:p w14:paraId="22C415B3">
      <w:pPr>
        <w:spacing w:before="0" w:after="0"/>
        <w:ind w:firstLine="440"/>
        <w:jc w:val="left"/>
      </w:pPr>
      <w:r>
        <w:rPr>
          <w:sz w:val="24"/>
          <w:szCs w:val="24"/>
        </w:rPr>
        <w:t>她说着，似乎是无意识地向墙上指指，向那方向看去，他看到墙上挂着一幅画，很抽象，画面只是一条连续起伏的粗线。注意到他在看什么时，她转身走过去从墙上取下那幅画递给他，他发现那条起伏的粗线是用思云山上的雨花石镶嵌而成的。</w:t>
      </w:r>
    </w:p>
    <w:p w14:paraId="1C2D34B4">
      <w:pPr>
        <w:spacing w:before="0" w:after="0"/>
        <w:ind w:firstLine="440"/>
        <w:jc w:val="left"/>
      </w:pPr>
      <w:r>
        <w:rPr>
          <w:sz w:val="24"/>
          <w:szCs w:val="24"/>
        </w:rPr>
        <w:t>“很好看，但这表现的是什么呢？一排邻接的山峰吗？”</w:t>
      </w:r>
    </w:p>
    <w:p w14:paraId="5B2BF25A">
      <w:pPr>
        <w:spacing w:before="0" w:after="0"/>
        <w:ind w:firstLine="440"/>
        <w:jc w:val="left"/>
      </w:pPr>
      <w:r>
        <w:rPr>
          <w:sz w:val="24"/>
          <w:szCs w:val="24"/>
        </w:rPr>
        <w:t>“最近我们观测到太阳的一次闪烁，其剧烈的程度和波动方式在近年的观测中都十分罕见，这幅画就是它那次闪烁时辐射能量波动的曲线。啊，我散步时喜欢收集山上的雨花石，所以……”</w:t>
      </w:r>
    </w:p>
    <w:p w14:paraId="0E75D78C">
      <w:pPr>
        <w:spacing w:before="0" w:after="0"/>
        <w:ind w:firstLine="440"/>
        <w:jc w:val="left"/>
      </w:pPr>
      <w:r>
        <w:rPr>
          <w:sz w:val="24"/>
          <w:szCs w:val="24"/>
        </w:rPr>
        <w:t>他看到信号灯的弱光为她勾出一道光边，想到在山外他生活的大都市里，青春靓丽的女孩子追逐着浮华和虚荣，③</w:t>
      </w:r>
      <w:r>
        <w:rPr>
          <w:sz w:val="24"/>
          <w:szCs w:val="24"/>
          <w:u w:val="single" w:color="000000"/>
        </w:rPr>
        <w:t>没有给思想孵出哪怕一瞬间的宁静，而在这远离尘嚣的思云山上，却有一个文静的女孩子在长久地凝视星空……</w:t>
      </w:r>
    </w:p>
    <w:p w14:paraId="3C2F37BE">
      <w:pPr>
        <w:spacing w:before="0" w:after="0"/>
        <w:ind w:firstLine="440"/>
        <w:jc w:val="left"/>
      </w:pPr>
      <w:r>
        <w:rPr>
          <w:sz w:val="24"/>
          <w:szCs w:val="24"/>
        </w:rPr>
        <w:t>“你能从宇宙中感受到这样的美，真是难得，也很幸运。”</w:t>
      </w:r>
    </w:p>
    <w:p w14:paraId="2B8CC465">
      <w:pPr>
        <w:spacing w:before="0" w:after="0"/>
        <w:ind w:firstLine="440"/>
        <w:jc w:val="left"/>
      </w:pPr>
      <w:r>
        <w:rPr>
          <w:sz w:val="24"/>
          <w:szCs w:val="24"/>
        </w:rPr>
        <w:t>“送给您做个纪念吧，医生，威尔逊教授是我的导师，谢谢你们救了他。”</w:t>
      </w:r>
    </w:p>
    <w:p w14:paraId="4C10241B">
      <w:pPr>
        <w:spacing w:before="0" w:after="0"/>
        <w:ind w:firstLine="440"/>
        <w:jc w:val="left"/>
      </w:pPr>
      <w:r>
        <w:rPr>
          <w:sz w:val="24"/>
          <w:szCs w:val="24"/>
        </w:rPr>
        <w:t>十分钟后，救护车在月光中驶离了天文台。④</w:t>
      </w:r>
      <w:r>
        <w:rPr>
          <w:sz w:val="24"/>
          <w:szCs w:val="24"/>
          <w:u w:val="single" w:color="000000"/>
        </w:rPr>
        <w:t>后来，他渐渐意识到自己的什么东西留在了思云山上。</w:t>
      </w:r>
    </w:p>
    <w:p w14:paraId="614F4691">
      <w:pPr>
        <w:spacing w:before="0" w:after="0"/>
        <w:jc w:val="right"/>
      </w:pPr>
      <w:r>
        <w:rPr>
          <w:sz w:val="24"/>
          <w:szCs w:val="24"/>
        </w:rPr>
        <w:t>（摘编自《思想者》）</w:t>
      </w:r>
    </w:p>
    <w:p w14:paraId="11771F44">
      <w:pPr>
        <w:spacing w:before="0" w:after="0"/>
        <w:jc w:val="left"/>
      </w:pPr>
      <w:r>
        <w:rPr>
          <w:sz w:val="24"/>
          <w:szCs w:val="24"/>
        </w:rPr>
        <w:t>6．下列对文本相关内容和艺术特色的分析鉴赏，不正确的一项是（3分）（  ）</w:t>
      </w:r>
    </w:p>
    <w:p w14:paraId="0600F775">
      <w:pPr>
        <w:spacing w:before="0" w:after="0"/>
      </w:pPr>
      <w:r>
        <w:t>A. 文本的主要事件发生在夜晚，但处处有光，如无数小信号灯的灯光、一缕细细的月光，使事件发生的场景朦胧、圣洁。</w:t>
      </w:r>
    </w:p>
    <w:p w14:paraId="6F1B0458">
      <w:pPr>
        <w:spacing w:before="0" w:after="0"/>
      </w:pPr>
      <w:r>
        <w:t>B. 文本采用第三人称全知视角叙述了两个人的初次相识，充分展现“他”和“她”的心理变化过程，增强了文本的真实感和吸引力。</w:t>
      </w:r>
    </w:p>
    <w:p w14:paraId="2F7BAFB0">
      <w:pPr>
        <w:spacing w:before="0" w:after="0"/>
      </w:pPr>
      <w:r>
        <w:t>C. 文本以“他”到思云山天文台抢救英国学者开篇，结尾部分点明被抢救者是“她”的导师，情节安排巧妙，前后呼应，结构完整。</w:t>
      </w:r>
    </w:p>
    <w:p w14:paraId="013BC15A">
      <w:pPr>
        <w:spacing w:before="0" w:after="0"/>
      </w:pPr>
      <w:r>
        <w:t>D. “他”和“她”的对话有着较强的专业性和科学性，且篇幅较长，但对话中比喻贴切，深入浅出，并无艰涩之感。</w:t>
      </w:r>
    </w:p>
    <w:p w14:paraId="6FDA6D6D">
      <w:pPr>
        <w:spacing w:before="0" w:after="0"/>
        <w:jc w:val="left"/>
      </w:pPr>
      <w:r>
        <w:rPr>
          <w:sz w:val="24"/>
          <w:szCs w:val="24"/>
        </w:rPr>
        <w:t>7．下列对文中画线句子的分析与鉴赏，正确的一项是（3分）（  ）</w:t>
      </w:r>
    </w:p>
    <w:p w14:paraId="668EC37B">
      <w:pPr>
        <w:spacing w:before="0" w:after="0"/>
      </w:pPr>
      <w:r>
        <w:t>A. 句子①中“没完没了地”“再观测再记录”，使“她”认为自己研究的天文学枯燥乏味，没有诗意。</w:t>
      </w:r>
    </w:p>
    <w:p w14:paraId="5D76A076">
      <w:pPr>
        <w:spacing w:before="0" w:after="0"/>
      </w:pPr>
      <w:r>
        <w:t>B. 句子②中“她”巧妙设喻，通俗地向“他”解释了“恒星总体能量输出的波动”，是因为“电压的波动”。</w:t>
      </w:r>
    </w:p>
    <w:p w14:paraId="20B6C6F1">
      <w:pPr>
        <w:spacing w:before="0" w:after="0"/>
      </w:pPr>
      <w:r>
        <w:t>C. 句子③中“孵”化抽象为具体，“哪怕一瞬间”极言追名逐利的危害，凸显出宁静坚守的可贵。</w:t>
      </w:r>
    </w:p>
    <w:p w14:paraId="5B7C7061">
      <w:pPr>
        <w:spacing w:before="0" w:after="0"/>
      </w:pPr>
      <w:r>
        <w:t>D. 句子④中的“后来”，照应开头“34年前”，表明“他”结束了回忆，情节将由过去回到“现在”。</w:t>
      </w:r>
    </w:p>
    <w:p w14:paraId="2963B965">
      <w:pPr>
        <w:spacing w:before="0" w:after="0"/>
        <w:jc w:val="left"/>
      </w:pPr>
      <w:r>
        <w:rPr>
          <w:sz w:val="24"/>
          <w:szCs w:val="24"/>
        </w:rPr>
        <w:t>8．如何理解“他渐渐意识到自己的什么东西留在了思云山上”？（4分）</w:t>
      </w:r>
    </w:p>
    <w:p w14:paraId="29FCA33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CBFFAFC">
      <w:pPr>
        <w:spacing w:before="0" w:after="0"/>
        <w:jc w:val="left"/>
      </w:pPr>
      <w:r>
        <w:rPr>
          <w:sz w:val="24"/>
          <w:szCs w:val="24"/>
        </w:rPr>
        <w:t>9．有人评价“《思想者》包含了对宇宙和人的哲学思考，有着刘慈欣小说中独一无二的浪漫”，本文是如何体现这一点的？试结合文本内容简要分析。（6分）</w:t>
      </w:r>
    </w:p>
    <w:p w14:paraId="207EB01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7EBC98">
      <w:pPr>
        <w:spacing w:before="0" w:after="0"/>
      </w:pPr>
      <w:r>
        <w:rPr>
          <w:color w:val="FF0000"/>
        </w:rPr>
        <w:t>【答案】6．B</w:t>
      </w:r>
    </w:p>
    <w:p w14:paraId="625721E0">
      <w:pPr>
        <w:spacing w:before="0" w:after="0"/>
      </w:pPr>
      <w:r>
        <w:rPr>
          <w:color w:val="FF0000"/>
        </w:rPr>
        <w:t>7．C</w:t>
      </w:r>
    </w:p>
    <w:p w14:paraId="75CF56FC">
      <w:pPr>
        <w:spacing w:before="0" w:after="0"/>
      </w:pPr>
      <w:r>
        <w:rPr>
          <w:color w:val="FF0000"/>
        </w:rPr>
        <w:t>8．①经过在思云山上与天文学家的浪漫邂逅和心灵沟通，他被她的性格和思想吸引，产生了欣赏（钦佩、爱慕）之意，心（牵挂、思念）留在了思云山上。②经过和天文学家谈论关于恒星闪烁的话题，本就喜欢天文台的他对天文学（宇宙恒星闪烁）的兴趣更加浓厚，兴趣像一颗种子留在了思云山上。（每点2分）</w:t>
      </w:r>
    </w:p>
    <w:p w14:paraId="297C3D80">
      <w:pPr>
        <w:spacing w:before="0" w:after="0"/>
      </w:pPr>
    </w:p>
    <w:p w14:paraId="68EA62FF">
      <w:pPr>
        <w:spacing w:before="0" w:after="0"/>
      </w:pPr>
      <w:r>
        <w:rPr>
          <w:color w:val="FF0000"/>
        </w:rPr>
        <w:t>9．（1）对宇宙和人的哲学思考：将人类的思想与宇宙中恒星闪烁联系起来，表达了物理的宇宙有限，而人的思想宇宙无限的主题。（2分）</w:t>
      </w:r>
    </w:p>
    <w:p w14:paraId="268FE3F8">
      <w:pPr>
        <w:spacing w:before="0" w:after="0"/>
      </w:pPr>
      <w:r>
        <w:rPr>
          <w:color w:val="FF0000"/>
        </w:rPr>
        <w:t>（2）独一无二的浪漫：①情节上，全文以医生和天文学家的邂逅（相遇）为主体，以科学为纽带，赋予故事诗意与哲学内涵；②环境上，故事发生的场景在夜晚，但处处有光，显得朦胧、圣洁，具有浪漫色彩；③人物上，天文学家用雨花石镶嵌恒星能量波动曲线的行为，极具浪漫气息；④语言上（人物语言和叙述语言），人物语言如天文学家对自己事业的美妙比喻，叙述语言如“一个穿着白色工作服的苗条身影走进门来，很轻盈，仿佛从月光中飘来的一片羽毛”，呈现浪漫特征。（每点1分）</w:t>
      </w:r>
    </w:p>
    <w:p w14:paraId="369DE940">
      <w:pPr>
        <w:spacing w:before="0" w:after="0"/>
      </w:pPr>
      <w:r>
        <w:rPr>
          <w:color w:val="0000FF"/>
        </w:rPr>
        <w:t>【解析】</w:t>
      </w:r>
    </w:p>
    <w:p w14:paraId="21DFB13B">
      <w:pPr>
        <w:spacing w:before="0" w:after="0"/>
      </w:pPr>
      <w:r>
        <w:rPr>
          <w:color w:val="0000FF"/>
        </w:rPr>
        <w:t>6．B项，“全知视角”“充分展现‘他’和‘她’的心理变化过程”错误。本文不是全知视角，而是完全限制在“他”这一人物视角下进行叙述，也没有充分展现“她”的心理变化过程。</w:t>
      </w:r>
    </w:p>
    <w:p w14:paraId="562B4F55">
      <w:pPr>
        <w:spacing w:before="0" w:after="0"/>
      </w:pPr>
      <w:r>
        <w:rPr>
          <w:color w:val="0000FF"/>
        </w:rPr>
        <w:t>7．A项，“研究的天文学枯燥乏味，没有诗意”错误。“枯燥乏味，没有诗意”的是“没完没了地观测记录”“再观测再记录”的“天文学的具体研究工作”，并不是天文学，相反，她觉得自己从事的事业很美。B项，“是因为‘电压的波动’”错误。原文是说电灯的光度变化是由于电压波动，恒星的闪烁是由于总体能量输出的波动。D项，“照应开头‘34年前’，表明‘他’结束了回忆，情节将由过去回到‘现在’”说法过于绝对，“后来”只表明离开后，不一定指34年后的“现在”。</w:t>
      </w:r>
    </w:p>
    <w:p w14:paraId="6B8279F8">
      <w:pPr>
        <w:spacing w:before="0" w:after="0"/>
      </w:pPr>
      <w:r>
        <w:rPr>
          <w:color w:val="0000FF"/>
        </w:rPr>
        <w:t>8．①这句话反映了在思云山上与天文学家的交流过程对他产生了深刻的影响。首先，经过在思云山上与天文学家的浪漫邂逅和心灵沟通，他被天文学家的理想、智慧和沉静吸引，进而对她产生了某种情感，这可能是欣赏、钦佩或爱慕，心（牵挂、思念）留在了思云山上。②其次，和天文学家谈论了关于恒星闪烁的话题，激发了他对天文学的浓厚兴趣，本就喜欢天文台的他对天文学（宇宙恒星闪烁）的兴趣更加浓厚，特别是对宇宙和恒星的探索，这种兴趣像种子一样留在他的心里。尽管他离开了思云山，但有些感悟和思考深深留在了他的内心当中。一种对思想无限和宇宙浩瀚的向往在他心中种下了种子，使他念念不忘。</w:t>
      </w:r>
    </w:p>
    <w:p w14:paraId="5BFED344">
      <w:pPr>
        <w:spacing w:before="0" w:after="0"/>
      </w:pPr>
      <w:r>
        <w:rPr>
          <w:color w:val="0000FF"/>
        </w:rPr>
        <w:t>9．（1）对宇宙和人的哲学思考：文中通过医生与天文学家的对话，将人类的思想与宇宙中恒星闪烁联系起来，把无限的人类思想和有限的物理宇宙进行对比，表达了物理的宇宙有限，而人的思想宇宙无限的主题，突出思想的无限性与宇宙的深刻联系，展示出人类探索宇宙过程中的哲学思索。</w:t>
      </w:r>
    </w:p>
    <w:p w14:paraId="4D50FDF5">
      <w:pPr>
        <w:spacing w:before="0" w:after="0"/>
      </w:pPr>
      <w:r>
        <w:rPr>
          <w:color w:val="0000FF"/>
        </w:rPr>
        <w:t>（2）独一无二的浪漫：①情节上，全文通过医生和天文学家的偶然相遇展开情节，两人对专业的探讨、对星空的憧憬等浪漫思维交织在一起，巧妙地以科学为纽带，将普通的救援情节演绎成一个富有诗意和哲学意味的浪漫故事；②环境上，该故事发生在夜晚，并且在场景的细节描写中通过“无数小信号灯在亮着”“一缕细细的月光”等元素使整体氛围显得朦胧、圣洁，赋予故事浪漫色彩；③人物上，天文学家用雨花石镶嵌恒星能量波动曲线的行为，象征着她对科学与自然的热爱，将复杂的科学数据转化为艺术作品，展现了对宇宙探求的独特视角和浪漫情怀，体现了科学与艺术的完美融合，打破了两者的界限，极具浪漫气息；④语言上，不论是人物语言中的比喻，还是叙述语言的细腻描绘，都增强了文章的诗意和浪漫气息。人物语言如天文学家对自己事业的美妙比喻，叙述语言如“一个穿着白色工作服的苗条身影走进门来，很轻盈，仿佛从月光中飘来的一片羽毛”，将天文学家的出现比作从月光中飘来的羽毛，使故事富有诗意和梦幻般的浪漫氛围。</w:t>
      </w:r>
    </w:p>
    <w:p w14:paraId="03C86080">
      <w:pPr>
        <w:pStyle w:val="4"/>
        <w:spacing w:before="0" w:after="0"/>
      </w:pPr>
      <w:r>
        <w:rPr>
          <w:b/>
          <w:bCs/>
          <w:sz w:val="24"/>
          <w:szCs w:val="24"/>
        </w:rPr>
        <w:t>（三）阅读Ⅲ（</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，20</w:t>
      </w:r>
      <w:r>
        <w:rPr>
          <w:rFonts w:ascii="楷体" w:hAnsi="楷体" w:eastAsia="楷体" w:cs="楷体"/>
          <w:b/>
          <w:bCs/>
          <w:sz w:val="24"/>
          <w:szCs w:val="24"/>
        </w:rPr>
        <w:t>分</w:t>
      </w:r>
      <w:r>
        <w:rPr>
          <w:b/>
          <w:bCs/>
          <w:sz w:val="24"/>
          <w:szCs w:val="24"/>
        </w:rPr>
        <w:t>）</w:t>
      </w:r>
    </w:p>
    <w:p w14:paraId="0522F893">
      <w:pPr>
        <w:spacing w:before="0" w:after="0"/>
        <w:jc w:val="left"/>
      </w:pPr>
      <w:r>
        <w:rPr>
          <w:rFonts w:ascii="楷体" w:hAnsi="楷体" w:eastAsia="楷体" w:cs="楷体"/>
          <w:sz w:val="24"/>
          <w:szCs w:val="24"/>
        </w:rPr>
        <w:t>（2025浙江温州二模）</w:t>
      </w:r>
      <w:r>
        <w:rPr>
          <w:sz w:val="24"/>
          <w:szCs w:val="24"/>
        </w:rPr>
        <w:t>阅读下面的文言文，完成10—14题。</w:t>
      </w:r>
    </w:p>
    <w:p w14:paraId="3C4C46DD">
      <w:pPr>
        <w:spacing w:before="0" w:after="0"/>
        <w:jc w:val="center"/>
      </w:pPr>
      <w:r>
        <w:rPr>
          <w:b/>
          <w:bCs/>
          <w:sz w:val="24"/>
          <w:szCs w:val="24"/>
        </w:rPr>
        <w:t>稼轩记</w:t>
      </w:r>
    </w:p>
    <w:p w14:paraId="124DA6A8">
      <w:pPr>
        <w:spacing w:before="0" w:after="0"/>
        <w:jc w:val="center"/>
      </w:pPr>
      <w:r>
        <w:rPr>
          <w:sz w:val="24"/>
          <w:szCs w:val="24"/>
        </w:rPr>
        <w:t>［宋］洪迈</w:t>
      </w:r>
    </w:p>
    <w:p w14:paraId="475342E8">
      <w:pPr>
        <w:spacing w:before="0" w:after="0"/>
        <w:ind w:firstLine="440"/>
        <w:jc w:val="left"/>
      </w:pPr>
      <w:r>
        <w:rPr>
          <w:sz w:val="24"/>
          <w:szCs w:val="24"/>
        </w:rPr>
        <w:t>国家行在</w:t>
      </w:r>
      <w:r>
        <w:rPr>
          <w:sz w:val="24"/>
          <w:szCs w:val="24"/>
          <w:vertAlign w:val="superscript"/>
        </w:rPr>
        <w:t>①</w:t>
      </w:r>
      <w:r>
        <w:rPr>
          <w:sz w:val="24"/>
          <w:szCs w:val="24"/>
        </w:rPr>
        <w:t>武林，广信最密迩</w:t>
      </w:r>
      <w:r>
        <w:rPr>
          <w:sz w:val="24"/>
          <w:szCs w:val="24"/>
          <w:vertAlign w:val="superscript"/>
        </w:rPr>
        <w:t>②</w:t>
      </w:r>
      <w:r>
        <w:rPr>
          <w:sz w:val="24"/>
          <w:szCs w:val="24"/>
        </w:rPr>
        <w:t>畿辅。东舟西车，蜂午错出，势处便近，士大夫乐寄焉。环城中外，买宅且百数，基局不能宽，亦曰避燥湿寒暑而已耳。郡治之北可里所，</w:t>
      </w:r>
      <w:r>
        <w:rPr>
          <w:sz w:val="24"/>
          <w:szCs w:val="24"/>
          <w:em w:val="dot"/>
        </w:rPr>
        <w:t>故</w:t>
      </w:r>
      <w:r>
        <w:rPr>
          <w:sz w:val="24"/>
          <w:szCs w:val="24"/>
        </w:rPr>
        <w:t>有旷土存：三面傅城，前枕澄湖如宝带，其从千有二百三十尺，其衡八百有三十尺，截然砥平，可</w:t>
      </w:r>
      <w:r>
        <w:rPr>
          <w:sz w:val="24"/>
          <w:szCs w:val="24"/>
          <w:em w:val="dot"/>
        </w:rPr>
        <w:t>庐</w:t>
      </w:r>
      <w:r>
        <w:rPr>
          <w:sz w:val="24"/>
          <w:szCs w:val="24"/>
        </w:rPr>
        <w:t>以居。而前乎相攸者，皆莫识其处。天作地藏，择然后予。济南辛侯幼安最后至，一旦独得之。既筑室百楹，财占地什四。乃荒左偏以立圃，稻田泱泱，居然衍十弓。</w:t>
      </w:r>
      <w:r>
        <w:rPr>
          <w:sz w:val="24"/>
          <w:szCs w:val="24"/>
          <w:u w:val="single" w:color="000000"/>
        </w:rPr>
        <w:t>意他日释位得归，必躬耕于是，故凭高作屋下临之，是为“稼轩”。</w:t>
      </w:r>
      <w:r>
        <w:rPr>
          <w:sz w:val="24"/>
          <w:szCs w:val="24"/>
        </w:rPr>
        <w:t>而命田边立亭曰“植杖”，若将真秉耒耨之为者。东冈西阜，北墅南麓，以青径款竹扉，锦路行海棠。集山有楼，婆娑有堂，信步有亭，涤砚有渚，皆约略位置，规岁月绪成之。而主人初未之识也，绘图畀予曰：“吾甚爱吾轩，为吾记。”</w:t>
      </w:r>
    </w:p>
    <w:p w14:paraId="158EC580">
      <w:pPr>
        <w:spacing w:before="0" w:after="0"/>
        <w:ind w:firstLine="440"/>
        <w:jc w:val="left"/>
      </w:pPr>
      <w:r>
        <w:rPr>
          <w:sz w:val="24"/>
          <w:szCs w:val="24"/>
        </w:rPr>
        <w:t>余谓侯本以中州隽人，抱忠仗义，章显闻于南邦。齐虏巧负国</w:t>
      </w:r>
      <w:r>
        <w:rPr>
          <w:sz w:val="24"/>
          <w:szCs w:val="24"/>
          <w:vertAlign w:val="superscript"/>
        </w:rPr>
        <w:t>③</w:t>
      </w:r>
      <w:r>
        <w:rPr>
          <w:sz w:val="24"/>
          <w:szCs w:val="24"/>
        </w:rPr>
        <w:t>，赤手领五十骑缚取于五万众中，如挟毚兔，束马衔枚，间关西奏淮，至通昼夜不粒食：壮声英概，懦士为之兴起！圣天子一见三叹息，用是简深知，入登九卿，出节使二道，四立连率幕府。顷赖氏祸作，自潭</w:t>
      </w:r>
      <w:r>
        <w:rPr>
          <w:sz w:val="24"/>
          <w:szCs w:val="24"/>
          <w:em w:val="dot"/>
        </w:rPr>
        <w:t>薄</w:t>
      </w:r>
      <w:r>
        <w:rPr>
          <w:sz w:val="24"/>
          <w:szCs w:val="24"/>
        </w:rPr>
        <w:t>于江西，两地震惊，谭笑扫空之。使遭事会之来，挈中原还职方氏</w:t>
      </w:r>
      <w:r>
        <w:rPr>
          <w:sz w:val="24"/>
          <w:szCs w:val="24"/>
          <w:vertAlign w:val="superscript"/>
        </w:rPr>
        <w:t>④</w:t>
      </w:r>
      <w:r>
        <w:rPr>
          <w:sz w:val="24"/>
          <w:szCs w:val="24"/>
        </w:rPr>
        <w:t>，彼周公瑾、谢安石事业，侯固饶为之。</w:t>
      </w:r>
      <w:r>
        <w:rPr>
          <w:sz w:val="24"/>
          <w:szCs w:val="24"/>
          <w:u w:val="wave" w:color="000000"/>
        </w:rPr>
        <w:t>此志未偿因自诡放浪林泉从老农学稼无亦大不可欤？</w:t>
      </w:r>
    </w:p>
    <w:p w14:paraId="36AB1DD0">
      <w:pPr>
        <w:spacing w:before="0" w:after="0"/>
        <w:ind w:firstLine="440"/>
        <w:jc w:val="left"/>
      </w:pPr>
      <w:r>
        <w:rPr>
          <w:sz w:val="24"/>
          <w:szCs w:val="24"/>
        </w:rPr>
        <w:t>若予者，伥伥一世间，不能为人轩轾，乃当急须袯襫，醉眠牛背，与荛童牧竖肩相摩。幸未黧老时，及见侯展大功名，锦衣来归，竟厦屋潭潭之乐，将荷笠棹舟，风</w:t>
      </w:r>
      <w:r>
        <w:rPr>
          <w:sz w:val="24"/>
          <w:szCs w:val="24"/>
          <w:em w:val="dot"/>
        </w:rPr>
        <w:t>乎</w:t>
      </w:r>
      <w:r>
        <w:rPr>
          <w:sz w:val="24"/>
          <w:szCs w:val="24"/>
        </w:rPr>
        <w:t>玉溪之上。</w:t>
      </w:r>
      <w:r>
        <w:rPr>
          <w:sz w:val="24"/>
          <w:szCs w:val="24"/>
          <w:u w:val="single" w:color="000000"/>
        </w:rPr>
        <w:t>（余）因园隶内谒曰：“是尝有力于稼轩者。”</w:t>
      </w:r>
      <w:r>
        <w:rPr>
          <w:sz w:val="24"/>
          <w:szCs w:val="24"/>
        </w:rPr>
        <w:t>侯当辍食迎门，曲席而坐，握手一笑，拂壁间石细读之，庶不为生客。</w:t>
      </w:r>
    </w:p>
    <w:p w14:paraId="740289CB">
      <w:pPr>
        <w:spacing w:before="0" w:after="0"/>
        <w:ind w:firstLine="440"/>
        <w:jc w:val="left"/>
      </w:pPr>
      <w:r>
        <w:rPr>
          <w:sz w:val="24"/>
          <w:szCs w:val="24"/>
        </w:rPr>
        <w:t>侯名弃疾，今以右文殿修撰，再安抚江南西路云。</w:t>
      </w:r>
    </w:p>
    <w:p w14:paraId="6457073B">
      <w:pPr>
        <w:spacing w:before="0" w:after="0"/>
        <w:jc w:val="right"/>
      </w:pPr>
      <w:r>
        <w:rPr>
          <w:sz w:val="24"/>
          <w:szCs w:val="24"/>
        </w:rPr>
        <w:t>（摘编自《古文鉴赏辞典》）</w:t>
      </w:r>
    </w:p>
    <w:p w14:paraId="649B2888">
      <w:pPr>
        <w:spacing w:before="0" w:after="0"/>
        <w:ind w:firstLine="440"/>
        <w:jc w:val="left"/>
      </w:pPr>
      <w:r>
        <w:rPr>
          <w:b/>
          <w:bCs/>
          <w:sz w:val="24"/>
          <w:szCs w:val="24"/>
        </w:rPr>
        <w:t>［注］</w:t>
      </w:r>
      <w:r>
        <w:rPr>
          <w:sz w:val="24"/>
          <w:szCs w:val="24"/>
        </w:rPr>
        <w:t>①行在：行宫。②密迩：靠近。③齐虏巧负国：张安国等人叛变之事。④还职方氏：收归版图。职方，官名，主要掌管天下地图、四方贡赋等。</w:t>
      </w:r>
    </w:p>
    <w:p w14:paraId="7713F311">
      <w:pPr>
        <w:spacing w:before="0" w:after="0"/>
        <w:jc w:val="left"/>
      </w:pPr>
      <w:r>
        <w:rPr>
          <w:sz w:val="24"/>
          <w:szCs w:val="24"/>
        </w:rPr>
        <w:t>10．材料中画波浪线的部分有三处需要断句，请用铅笔将相应位置的答案标号涂黑,每涂对一处给1分，涂黑超过三处不给分。（3分）</w:t>
      </w:r>
    </w:p>
    <w:p w14:paraId="46D16474">
      <w:pPr>
        <w:spacing w:before="0" w:after="0"/>
        <w:jc w:val="left"/>
      </w:pPr>
      <w:r>
        <w:rPr>
          <w:sz w:val="24"/>
          <w:szCs w:val="24"/>
        </w:rPr>
        <w:t>此志未偿A因自诡B放浪C林泉D从老农E学稼F无亦G大H不可欤？</w:t>
      </w:r>
    </w:p>
    <w:p w14:paraId="0D8B8437">
      <w:pPr>
        <w:spacing w:before="0" w:after="0"/>
        <w:jc w:val="left"/>
      </w:pPr>
      <w:r>
        <w:rPr>
          <w:sz w:val="24"/>
          <w:szCs w:val="24"/>
        </w:rPr>
        <w:t>11．下列对材料中加点的词语及相关内容的解说，不正确的一项是（3分）（  ）</w:t>
      </w:r>
    </w:p>
    <w:p w14:paraId="7D89C0FF">
      <w:pPr>
        <w:spacing w:before="0" w:after="0"/>
      </w:pPr>
      <w:r>
        <w:t>A. 故，因此，所以，与《兰亭集序》中“故列叙时人”的“故”意思相同。</w:t>
      </w:r>
    </w:p>
    <w:p w14:paraId="14AB69C7">
      <w:pPr>
        <w:spacing w:before="0" w:after="0"/>
      </w:pPr>
      <w:r>
        <w:t>B. 庐，名词作动词，与《兼爱》中“故贼人以利其身”的“贼”用法相同。</w:t>
      </w:r>
    </w:p>
    <w:p w14:paraId="32D426C7">
      <w:pPr>
        <w:spacing w:before="0" w:after="0"/>
      </w:pPr>
      <w:r>
        <w:t>C. 薄，迫近，与《烛之武退秦师》中“君之薄也”的“薄”意思不相同。</w:t>
      </w:r>
    </w:p>
    <w:p w14:paraId="7ECAD8B7">
      <w:pPr>
        <w:spacing w:before="0" w:after="0"/>
      </w:pPr>
      <w:r>
        <w:t>D. “风乎玉溪之上”与《赤壁赋》中“郁乎苍苍”的“乎”用法不相同。</w:t>
      </w:r>
    </w:p>
    <w:p w14:paraId="687C109D">
      <w:pPr>
        <w:spacing w:before="0" w:after="0"/>
        <w:jc w:val="left"/>
      </w:pPr>
      <w:r>
        <w:rPr>
          <w:sz w:val="24"/>
          <w:szCs w:val="24"/>
        </w:rPr>
        <w:t>12．下列对材料有关内容的概述，不正确的一项是（3分）（  ）</w:t>
      </w:r>
    </w:p>
    <w:p w14:paraId="356E2FC1">
      <w:pPr>
        <w:spacing w:before="0" w:after="0"/>
      </w:pPr>
      <w:r>
        <w:t>A. 广信地理位置优越，士大夫乐于在此居住。“稼轩”所在之地三面环城、前面正对湖水，在辛弃疾选择在此建宅之前，尚无人发现此地。</w:t>
      </w:r>
    </w:p>
    <w:p w14:paraId="5C08928A">
      <w:pPr>
        <w:spacing w:before="0" w:after="0"/>
      </w:pPr>
      <w:r>
        <w:t>B. 辛弃疾精心规划“稼轩”周边的景观，楼、堂、亭等均已按规划建成，主人对此布局了然于胸，故请洪迈作记以彰其志。</w:t>
      </w:r>
    </w:p>
    <w:p w14:paraId="2B8D4C0E">
      <w:pPr>
        <w:spacing w:before="0" w:after="0"/>
      </w:pPr>
      <w:r>
        <w:t>C. 洪迈高度评价辛弃疾的杰出才能与英雄气概，认为他如果有机会施展抱负，必能收复中原失地，建立不逊于周公瑾、谢安石的英雄伟业。</w:t>
      </w:r>
    </w:p>
    <w:p w14:paraId="372D0CCE">
      <w:pPr>
        <w:spacing w:before="0" w:after="0"/>
      </w:pPr>
      <w:r>
        <w:t>D. 洪迈自嘲平生庸碌，向往归隐田园，而期望辛弃疾在功成名就后锦衣归来，隐居玉溪，泛舟垂钓，自己则与其在“稼轩”共读壁间碑文。</w:t>
      </w:r>
    </w:p>
    <w:p w14:paraId="736B1358">
      <w:pPr>
        <w:spacing w:before="0" w:after="0"/>
        <w:jc w:val="left"/>
      </w:pPr>
      <w:r>
        <w:rPr>
          <w:sz w:val="24"/>
          <w:szCs w:val="24"/>
        </w:rPr>
        <w:t>13．把材料中画横线的句子翻译成现代汉语。（8分）</w:t>
      </w:r>
    </w:p>
    <w:p w14:paraId="24AC2362">
      <w:pPr>
        <w:spacing w:before="0" w:after="0"/>
        <w:jc w:val="left"/>
      </w:pPr>
      <w:r>
        <w:rPr>
          <w:sz w:val="24"/>
          <w:szCs w:val="24"/>
        </w:rPr>
        <w:t>（1） 意他日释位得归，必躬耕于是，故凭高作屋下临之，是为“稼轩”。</w:t>
      </w:r>
    </w:p>
    <w:p w14:paraId="0C5FF6B4">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44325A0">
      <w:pPr>
        <w:spacing w:before="0" w:after="0"/>
        <w:jc w:val="left"/>
      </w:pPr>
      <w:r>
        <w:rPr>
          <w:sz w:val="24"/>
          <w:szCs w:val="24"/>
        </w:rPr>
        <w:t>（2） （余）因园隶内谒曰：“是尝有力于稼轩者。”</w:t>
      </w:r>
    </w:p>
    <w:p w14:paraId="15BAE97E">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A337264">
      <w:pPr>
        <w:spacing w:before="0" w:after="0"/>
        <w:jc w:val="left"/>
      </w:pPr>
      <w:r>
        <w:rPr>
          <w:sz w:val="24"/>
          <w:szCs w:val="24"/>
        </w:rPr>
        <w:t>14．辛弃疾未“展大功名”而归隐，洪迈对此表示惋惜。材料中有哪些事实让洪迈认为他原本可以大有作为？请简要概括。（3分）</w:t>
      </w:r>
    </w:p>
    <w:p w14:paraId="05CEB79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E01A01E">
      <w:pPr>
        <w:spacing w:before="0" w:after="0"/>
      </w:pPr>
      <w:r>
        <w:rPr>
          <w:color w:val="FF0000"/>
        </w:rPr>
        <w:t>【答案】10．ADF</w:t>
      </w:r>
    </w:p>
    <w:p w14:paraId="7239841B">
      <w:pPr>
        <w:spacing w:before="0" w:after="0"/>
      </w:pPr>
      <w:r>
        <w:rPr>
          <w:color w:val="FF0000"/>
        </w:rPr>
        <w:t>11．A</w:t>
      </w:r>
    </w:p>
    <w:p w14:paraId="76F1060E">
      <w:pPr>
        <w:spacing w:before="0" w:after="0"/>
      </w:pPr>
      <w:r>
        <w:rPr>
          <w:color w:val="FF0000"/>
        </w:rPr>
        <w:t>12．B</w:t>
      </w:r>
    </w:p>
    <w:p w14:paraId="288A9E81">
      <w:pPr>
        <w:spacing w:before="0" w:after="0"/>
      </w:pPr>
      <w:r>
        <w:rPr>
          <w:color w:val="FF0000"/>
        </w:rPr>
        <w:t>13．（1） （辛弃疾）打算日后卸任归来，一定要亲自在此耕种，所以凭借高地建造房屋俯视这片田地。这就是“稼轩”。（“意”“释位”“临”各1分，大意1分）</w:t>
      </w:r>
    </w:p>
    <w:p w14:paraId="5F35ADEF">
      <w:pPr>
        <w:spacing w:before="0" w:after="0"/>
      </w:pPr>
      <w:r>
        <w:rPr>
          <w:color w:val="FF0000"/>
        </w:rPr>
        <w:t>（2） （我）通过园子的仆役通报求见，说：“这是曾经对稼轩有过帮助的人。”（“因”“内谒”各1分，状语后置句1分，大意1分）</w:t>
      </w:r>
    </w:p>
    <w:p w14:paraId="5BE42C82">
      <w:pPr>
        <w:spacing w:before="0" w:after="0"/>
      </w:pPr>
      <w:r>
        <w:rPr>
          <w:color w:val="FF0000"/>
        </w:rPr>
        <w:t>14．①辛弃疾是中州杰出人才，抱忠仗义，在南方声名显著。②他曾空手带领五十骑兵在五万敌军中擒获叛徒，英勇无畏。③他深受皇帝赏识，入朝担任九卿，出朝担任使节，多次建立功勋。④赖氏叛乱时，他谈笑间就平定了叛乱，展现出卓越的军事才能。（每点1分，答出三点即可）</w:t>
      </w:r>
    </w:p>
    <w:p w14:paraId="6E35359E">
      <w:pPr>
        <w:spacing w:before="0" w:after="0"/>
      </w:pPr>
      <w:r>
        <w:rPr>
          <w:color w:val="0000FF"/>
        </w:rPr>
        <w:t>【解析】</w:t>
      </w:r>
    </w:p>
    <w:p w14:paraId="3E17CA6F">
      <w:pPr>
        <w:spacing w:before="0" w:after="0"/>
      </w:pPr>
      <w:r>
        <w:rPr>
          <w:color w:val="0000FF"/>
        </w:rPr>
        <w:t>10．“此志”是主语，“未偿”是谓语，故在A处断开。“放浪”是谓语，“林泉”是“放浪”的后置状语，“放浪林泉”作“自诡”的宾语，故在D处断开。“学稼”是谓语，承前省略主语“辛侯”，故在F处断开。</w:t>
      </w:r>
    </w:p>
    <w:p w14:paraId="3D43190D">
      <w:pPr>
        <w:spacing w:before="0" w:after="0"/>
      </w:pPr>
      <w:r>
        <w:rPr>
          <w:color w:val="0000FF"/>
        </w:rPr>
        <w:t>11．A项，错误，意思不同，旧时、原来/所以，因此。B项，正确，都是名词作动词，建造房屋/伤害。C项，正确，迫近、接近/削弱。D项，正确，相当于“于”，在/形容词词尾，……的样子。</w:t>
      </w:r>
    </w:p>
    <w:p w14:paraId="6C492622">
      <w:pPr>
        <w:spacing w:before="0" w:after="0"/>
      </w:pPr>
      <w:r>
        <w:rPr>
          <w:color w:val="0000FF"/>
        </w:rPr>
        <w:t>12．B项，“均已按规划建成，主人对此布局了然于胸”错误。原文“集山有楼，婆娑有堂，信步有亭，涤砚有渚，皆约略位置，规岁月绪成之。而主人初未之识也”表明楼、堂、亭等只是大致规划了位置，计划日后陆续建成，并非均已按规划建成，且主人对这些规划还不是很熟悉。</w:t>
      </w:r>
    </w:p>
    <w:p w14:paraId="10A55AEA">
      <w:pPr>
        <w:spacing w:before="0" w:after="0"/>
      </w:pPr>
      <w:r>
        <w:rPr>
          <w:color w:val="0000FF"/>
        </w:rPr>
        <w:t>13．（1） “意”，意图，打算；“释位”，卸任；“临”，俯视。</w:t>
      </w:r>
    </w:p>
    <w:p w14:paraId="71461AEA">
      <w:pPr>
        <w:spacing w:before="0" w:after="0"/>
      </w:pPr>
      <w:r>
        <w:rPr>
          <w:color w:val="0000FF"/>
        </w:rPr>
        <w:t>（2） “因”，通过；“内谒”，通报求见；“有力于稼轩”状语后置句，正常语序为“于稼轩有力”。</w:t>
      </w:r>
    </w:p>
    <w:p w14:paraId="422FF276">
      <w:pPr>
        <w:spacing w:before="0" w:after="0"/>
      </w:pPr>
      <w:r>
        <w:rPr>
          <w:color w:val="0000FF"/>
        </w:rPr>
        <w:t>14．①由“余谓侯本以中州隽人，抱忠仗义，章显闻于南邦”可知，辛弃疾是中州杰出人才，抱忠仗义，在南方声名显著。②由“齐虏巧负国，赤手领五十骑缚取于五万众中……壮声英概，懦士为之兴起”可知，他曾空手带领五十骑兵在五万敌军中擒获叛徒，英勇无畏。③由“圣天子一见三叹息，用是简深知，入登九卿，出节使二道，四立连率幕府”可知，他深受皇帝赏识，入朝担任九卿，出朝担任使节，多次建立功勋。④由“顷赖氏祸作，自潭薄于江西，两地震惊，谭笑扫空之”可知，赖氏叛乱时，他谈笑间就平定了叛乱，展现出卓越的军事才能。</w:t>
      </w:r>
    </w:p>
    <w:p w14:paraId="43EEC81F">
      <w:pPr>
        <w:spacing w:before="0" w:after="0"/>
      </w:pPr>
      <w:r>
        <w:rPr>
          <w:b/>
          <w:bCs/>
          <w:color w:val="0000FF"/>
        </w:rPr>
        <w:t>［参考译文］</w:t>
      </w:r>
    </w:p>
    <w:p w14:paraId="544840E6">
      <w:pPr>
        <w:spacing w:before="0" w:after="0"/>
        <w:ind w:firstLine="440"/>
      </w:pPr>
      <w:r>
        <w:rPr>
          <w:rFonts w:ascii="楷体" w:hAnsi="楷体" w:eastAsia="楷体" w:cs="楷体"/>
          <w:color w:val="0000FF"/>
        </w:rPr>
        <w:t>国家的行宫在武林</w:t>
      </w:r>
      <w:r>
        <w:rPr>
          <w:color w:val="0000FF"/>
        </w:rPr>
        <w:t>，</w:t>
      </w:r>
      <w:r>
        <w:rPr>
          <w:rFonts w:ascii="楷体" w:hAnsi="楷体" w:eastAsia="楷体" w:cs="楷体"/>
          <w:color w:val="0000FF"/>
        </w:rPr>
        <w:t>广信是离京城最近的地方</w:t>
      </w:r>
      <w:r>
        <w:rPr>
          <w:color w:val="0000FF"/>
        </w:rPr>
        <w:t>。</w:t>
      </w:r>
      <w:r>
        <w:rPr>
          <w:rFonts w:ascii="楷体" w:hAnsi="楷体" w:eastAsia="楷体" w:cs="楷体"/>
          <w:color w:val="0000FF"/>
        </w:rPr>
        <w:t>从东方乘船来的</w:t>
      </w:r>
      <w:r>
        <w:rPr>
          <w:color w:val="0000FF"/>
        </w:rPr>
        <w:t>，</w:t>
      </w:r>
      <w:r>
        <w:rPr>
          <w:rFonts w:ascii="楷体" w:hAnsi="楷体" w:eastAsia="楷体" w:cs="楷体"/>
          <w:color w:val="0000FF"/>
        </w:rPr>
        <w:t>从西方乘车来的</w:t>
      </w:r>
      <w:r>
        <w:rPr>
          <w:color w:val="0000FF"/>
        </w:rPr>
        <w:t>，</w:t>
      </w:r>
      <w:r>
        <w:rPr>
          <w:rFonts w:ascii="楷体" w:hAnsi="楷体" w:eastAsia="楷体" w:cs="楷体"/>
          <w:color w:val="0000FF"/>
        </w:rPr>
        <w:t>像蜜蜂一样纷然并起交错杂出</w:t>
      </w:r>
      <w:r>
        <w:rPr>
          <w:color w:val="0000FF"/>
        </w:rPr>
        <w:t>，</w:t>
      </w:r>
      <w:r>
        <w:rPr>
          <w:rFonts w:ascii="楷体" w:hAnsi="楷体" w:eastAsia="楷体" w:cs="楷体"/>
          <w:color w:val="0000FF"/>
        </w:rPr>
        <w:t>因为地理位置便利</w:t>
      </w:r>
      <w:r>
        <w:rPr>
          <w:color w:val="0000FF"/>
        </w:rPr>
        <w:t>，</w:t>
      </w:r>
      <w:r>
        <w:rPr>
          <w:rFonts w:ascii="楷体" w:hAnsi="楷体" w:eastAsia="楷体" w:cs="楷体"/>
          <w:color w:val="0000FF"/>
        </w:rPr>
        <w:t>士大夫们都喜欢在这里寄居</w:t>
      </w:r>
      <w:r>
        <w:rPr>
          <w:color w:val="0000FF"/>
        </w:rPr>
        <w:t>。</w:t>
      </w:r>
      <w:r>
        <w:rPr>
          <w:rFonts w:ascii="楷体" w:hAnsi="楷体" w:eastAsia="楷体" w:cs="楷体"/>
          <w:color w:val="0000FF"/>
        </w:rPr>
        <w:t>环绕着城的内外</w:t>
      </w:r>
      <w:r>
        <w:rPr>
          <w:color w:val="0000FF"/>
        </w:rPr>
        <w:t>，</w:t>
      </w:r>
      <w:r>
        <w:rPr>
          <w:rFonts w:ascii="楷体" w:hAnsi="楷体" w:eastAsia="楷体" w:cs="楷体"/>
          <w:color w:val="0000FF"/>
        </w:rPr>
        <w:t>买宅子居住的有将近一百家</w:t>
      </w:r>
      <w:r>
        <w:rPr>
          <w:color w:val="0000FF"/>
        </w:rPr>
        <w:t>，</w:t>
      </w:r>
      <w:r>
        <w:rPr>
          <w:rFonts w:ascii="楷体" w:hAnsi="楷体" w:eastAsia="楷体" w:cs="楷体"/>
          <w:color w:val="0000FF"/>
        </w:rPr>
        <w:t>宅子的地基不能宽大</w:t>
      </w:r>
      <w:r>
        <w:rPr>
          <w:color w:val="0000FF"/>
        </w:rPr>
        <w:t>，</w:t>
      </w:r>
      <w:r>
        <w:rPr>
          <w:rFonts w:ascii="楷体" w:hAnsi="楷体" w:eastAsia="楷体" w:cs="楷体"/>
          <w:color w:val="0000FF"/>
        </w:rPr>
        <w:t>也不过是用来躲避干燥</w:t>
      </w:r>
      <w:r>
        <w:rPr>
          <w:color w:val="0000FF"/>
        </w:rPr>
        <w:t>、</w:t>
      </w:r>
      <w:r>
        <w:rPr>
          <w:rFonts w:ascii="楷体" w:hAnsi="楷体" w:eastAsia="楷体" w:cs="楷体"/>
          <w:color w:val="0000FF"/>
        </w:rPr>
        <w:t>潮湿和寒冷</w:t>
      </w:r>
      <w:r>
        <w:rPr>
          <w:color w:val="0000FF"/>
        </w:rPr>
        <w:t>、</w:t>
      </w:r>
      <w:r>
        <w:rPr>
          <w:rFonts w:ascii="楷体" w:hAnsi="楷体" w:eastAsia="楷体" w:cs="楷体"/>
          <w:color w:val="0000FF"/>
        </w:rPr>
        <w:t>炎热罢了</w:t>
      </w:r>
      <w:r>
        <w:rPr>
          <w:color w:val="0000FF"/>
        </w:rPr>
        <w:t>。</w:t>
      </w:r>
      <w:r>
        <w:rPr>
          <w:rFonts w:ascii="楷体" w:hAnsi="楷体" w:eastAsia="楷体" w:cs="楷体"/>
          <w:color w:val="0000FF"/>
        </w:rPr>
        <w:t>郡府北面一里左右的地方</w:t>
      </w:r>
      <w:r>
        <w:rPr>
          <w:color w:val="0000FF"/>
        </w:rPr>
        <w:t>，</w:t>
      </w:r>
      <w:r>
        <w:rPr>
          <w:rFonts w:ascii="楷体" w:hAnsi="楷体" w:eastAsia="楷体" w:cs="楷体"/>
          <w:color w:val="0000FF"/>
        </w:rPr>
        <w:t>原来有一片空旷的土地</w:t>
      </w:r>
      <w:r>
        <w:rPr>
          <w:color w:val="0000FF"/>
        </w:rPr>
        <w:t>：</w:t>
      </w:r>
      <w:r>
        <w:rPr>
          <w:rFonts w:ascii="楷体" w:hAnsi="楷体" w:eastAsia="楷体" w:cs="楷体"/>
          <w:color w:val="0000FF"/>
        </w:rPr>
        <w:t>三面连接着城墙</w:t>
      </w:r>
      <w:r>
        <w:rPr>
          <w:color w:val="0000FF"/>
        </w:rPr>
        <w:t>，</w:t>
      </w:r>
      <w:r>
        <w:rPr>
          <w:rFonts w:ascii="楷体" w:hAnsi="楷体" w:eastAsia="楷体" w:cs="楷体"/>
          <w:color w:val="0000FF"/>
        </w:rPr>
        <w:t>前面正对着像一条宝带的清澈湖水</w:t>
      </w:r>
      <w:r>
        <w:rPr>
          <w:color w:val="0000FF"/>
        </w:rPr>
        <w:t>，</w:t>
      </w:r>
      <w:r>
        <w:rPr>
          <w:rFonts w:ascii="楷体" w:hAnsi="楷体" w:eastAsia="楷体" w:cs="楷体"/>
          <w:color w:val="0000FF"/>
        </w:rPr>
        <w:t>它的纵向长度有一千二百三十尺</w:t>
      </w:r>
      <w:r>
        <w:rPr>
          <w:color w:val="0000FF"/>
        </w:rPr>
        <w:t>，</w:t>
      </w:r>
      <w:r>
        <w:rPr>
          <w:rFonts w:ascii="楷体" w:hAnsi="楷体" w:eastAsia="楷体" w:cs="楷体"/>
          <w:color w:val="0000FF"/>
        </w:rPr>
        <w:t>横向宽度有八百三十尺</w:t>
      </w:r>
      <w:r>
        <w:rPr>
          <w:color w:val="0000FF"/>
        </w:rPr>
        <w:t>，</w:t>
      </w:r>
      <w:r>
        <w:rPr>
          <w:rFonts w:ascii="楷体" w:hAnsi="楷体" w:eastAsia="楷体" w:cs="楷体"/>
          <w:color w:val="0000FF"/>
        </w:rPr>
        <w:t>平坦得像磨刀石一样</w:t>
      </w:r>
      <w:r>
        <w:rPr>
          <w:color w:val="0000FF"/>
        </w:rPr>
        <w:t>，</w:t>
      </w:r>
      <w:r>
        <w:rPr>
          <w:rFonts w:ascii="楷体" w:hAnsi="楷体" w:eastAsia="楷体" w:cs="楷体"/>
          <w:color w:val="0000FF"/>
        </w:rPr>
        <w:t>可以建造房屋来居住</w:t>
      </w:r>
      <w:r>
        <w:rPr>
          <w:color w:val="0000FF"/>
        </w:rPr>
        <w:t>。</w:t>
      </w:r>
      <w:r>
        <w:rPr>
          <w:rFonts w:ascii="楷体" w:hAnsi="楷体" w:eastAsia="楷体" w:cs="楷体"/>
          <w:color w:val="0000FF"/>
        </w:rPr>
        <w:t>然而以前来看风水选择宅地的人</w:t>
      </w:r>
      <w:r>
        <w:rPr>
          <w:color w:val="0000FF"/>
        </w:rPr>
        <w:t>，</w:t>
      </w:r>
      <w:r>
        <w:rPr>
          <w:rFonts w:ascii="楷体" w:hAnsi="楷体" w:eastAsia="楷体" w:cs="楷体"/>
          <w:color w:val="0000FF"/>
        </w:rPr>
        <w:t>都没有发现这块地方</w:t>
      </w:r>
      <w:r>
        <w:rPr>
          <w:color w:val="0000FF"/>
        </w:rPr>
        <w:t>。</w:t>
      </w:r>
      <w:r>
        <w:rPr>
          <w:rFonts w:ascii="楷体" w:hAnsi="楷体" w:eastAsia="楷体" w:cs="楷体"/>
          <w:color w:val="0000FF"/>
        </w:rPr>
        <w:t>这是上天造就</w:t>
      </w:r>
      <w:r>
        <w:rPr>
          <w:color w:val="0000FF"/>
        </w:rPr>
        <w:t>、</w:t>
      </w:r>
      <w:r>
        <w:rPr>
          <w:rFonts w:ascii="楷体" w:hAnsi="楷体" w:eastAsia="楷体" w:cs="楷体"/>
          <w:color w:val="0000FF"/>
        </w:rPr>
        <w:t>大地隐藏起来</w:t>
      </w:r>
      <w:r>
        <w:rPr>
          <w:color w:val="0000FF"/>
        </w:rPr>
        <w:t>，</w:t>
      </w:r>
      <w:r>
        <w:rPr>
          <w:rFonts w:ascii="楷体" w:hAnsi="楷体" w:eastAsia="楷体" w:cs="楷体"/>
          <w:color w:val="0000FF"/>
        </w:rPr>
        <w:t>选择合适的人然后给予他的</w:t>
      </w:r>
      <w:r>
        <w:rPr>
          <w:color w:val="0000FF"/>
        </w:rPr>
        <w:t>。</w:t>
      </w:r>
      <w:r>
        <w:rPr>
          <w:rFonts w:ascii="楷体" w:hAnsi="楷体" w:eastAsia="楷体" w:cs="楷体"/>
          <w:color w:val="0000FF"/>
        </w:rPr>
        <w:t>济南的辛侯幼安</w:t>
      </w:r>
      <w:r>
        <w:rPr>
          <w:color w:val="0000FF"/>
        </w:rPr>
        <w:t>（</w:t>
      </w:r>
      <w:r>
        <w:rPr>
          <w:rFonts w:ascii="楷体" w:hAnsi="楷体" w:eastAsia="楷体" w:cs="楷体"/>
          <w:color w:val="0000FF"/>
        </w:rPr>
        <w:t>辛弃疾</w:t>
      </w:r>
      <w:r>
        <w:rPr>
          <w:color w:val="0000FF"/>
        </w:rPr>
        <w:t>）</w:t>
      </w:r>
      <w:r>
        <w:rPr>
          <w:rFonts w:ascii="楷体" w:hAnsi="楷体" w:eastAsia="楷体" w:cs="楷体"/>
          <w:color w:val="0000FF"/>
        </w:rPr>
        <w:t>最后来到这里</w:t>
      </w:r>
      <w:r>
        <w:rPr>
          <w:color w:val="0000FF"/>
        </w:rPr>
        <w:t>，</w:t>
      </w:r>
      <w:r>
        <w:rPr>
          <w:rFonts w:ascii="楷体" w:hAnsi="楷体" w:eastAsia="楷体" w:cs="楷体"/>
          <w:color w:val="0000FF"/>
        </w:rPr>
        <w:t>一天之间独自得到了这块土地</w:t>
      </w:r>
      <w:r>
        <w:rPr>
          <w:color w:val="0000FF"/>
        </w:rPr>
        <w:t>。</w:t>
      </w:r>
      <w:r>
        <w:rPr>
          <w:rFonts w:ascii="楷体" w:hAnsi="楷体" w:eastAsia="楷体" w:cs="楷体"/>
          <w:color w:val="0000FF"/>
        </w:rPr>
        <w:t>已经建造了上百间屋子</w:t>
      </w:r>
      <w:r>
        <w:rPr>
          <w:color w:val="0000FF"/>
        </w:rPr>
        <w:t>，</w:t>
      </w:r>
      <w:r>
        <w:rPr>
          <w:rFonts w:ascii="楷体" w:hAnsi="楷体" w:eastAsia="楷体" w:cs="楷体"/>
          <w:color w:val="0000FF"/>
        </w:rPr>
        <w:t>才占了这块地的十分之四</w:t>
      </w:r>
      <w:r>
        <w:rPr>
          <w:color w:val="0000FF"/>
        </w:rPr>
        <w:t>。</w:t>
      </w:r>
      <w:r>
        <w:rPr>
          <w:rFonts w:ascii="楷体" w:hAnsi="楷体" w:eastAsia="楷体" w:cs="楷体"/>
          <w:color w:val="0000FF"/>
        </w:rPr>
        <w:t>于是把左边的地方空出来建立了一个园子</w:t>
      </w:r>
      <w:r>
        <w:rPr>
          <w:color w:val="0000FF"/>
        </w:rPr>
        <w:t>，</w:t>
      </w:r>
      <w:r>
        <w:rPr>
          <w:rFonts w:ascii="楷体" w:hAnsi="楷体" w:eastAsia="楷体" w:cs="楷体"/>
          <w:color w:val="0000FF"/>
        </w:rPr>
        <w:t>稻田广阔</w:t>
      </w:r>
      <w:r>
        <w:rPr>
          <w:color w:val="0000FF"/>
        </w:rPr>
        <w:t>，</w:t>
      </w:r>
      <w:r>
        <w:rPr>
          <w:rFonts w:ascii="楷体" w:hAnsi="楷体" w:eastAsia="楷体" w:cs="楷体"/>
          <w:color w:val="0000FF"/>
        </w:rPr>
        <w:t>竟然有十弓那么大</w:t>
      </w:r>
      <w:r>
        <w:rPr>
          <w:color w:val="0000FF"/>
        </w:rPr>
        <w:t>。</w:t>
      </w:r>
      <w:r>
        <w:rPr>
          <w:color w:val="0000FF"/>
          <w:u w:val="single" w:color="000000"/>
        </w:rPr>
        <w:t>（</w:t>
      </w:r>
      <w:r>
        <w:rPr>
          <w:rFonts w:ascii="楷体" w:hAnsi="楷体" w:eastAsia="楷体" w:cs="楷体"/>
          <w:color w:val="0000FF"/>
          <w:u w:val="single" w:color="000000"/>
        </w:rPr>
        <w:t>辛弃疾</w:t>
      </w:r>
      <w:r>
        <w:rPr>
          <w:color w:val="0000FF"/>
          <w:u w:val="single" w:color="000000"/>
        </w:rPr>
        <w:t>）</w:t>
      </w:r>
      <w:r>
        <w:rPr>
          <w:rFonts w:ascii="楷体" w:hAnsi="楷体" w:eastAsia="楷体" w:cs="楷体"/>
          <w:color w:val="0000FF"/>
          <w:u w:val="single" w:color="000000"/>
        </w:rPr>
        <w:t>打算日后卸任归来</w:t>
      </w:r>
      <w:r>
        <w:rPr>
          <w:color w:val="0000FF"/>
          <w:u w:val="single" w:color="000000"/>
        </w:rPr>
        <w:t>，</w:t>
      </w:r>
      <w:r>
        <w:rPr>
          <w:rFonts w:ascii="楷体" w:hAnsi="楷体" w:eastAsia="楷体" w:cs="楷体"/>
          <w:color w:val="0000FF"/>
          <w:u w:val="single" w:color="000000"/>
        </w:rPr>
        <w:t>一定要亲自在此耕种</w:t>
      </w:r>
      <w:r>
        <w:rPr>
          <w:color w:val="0000FF"/>
          <w:u w:val="single" w:color="000000"/>
        </w:rPr>
        <w:t>，</w:t>
      </w:r>
      <w:r>
        <w:rPr>
          <w:rFonts w:ascii="楷体" w:hAnsi="楷体" w:eastAsia="楷体" w:cs="楷体"/>
          <w:color w:val="0000FF"/>
          <w:u w:val="single" w:color="000000"/>
        </w:rPr>
        <w:t>所以凭借高地建造房屋俯视这片田地</w:t>
      </w:r>
      <w:r>
        <w:rPr>
          <w:color w:val="0000FF"/>
          <w:u w:val="single" w:color="000000"/>
        </w:rPr>
        <w:t>。</w:t>
      </w:r>
      <w:r>
        <w:rPr>
          <w:rFonts w:ascii="楷体" w:hAnsi="楷体" w:eastAsia="楷体" w:cs="楷体"/>
          <w:color w:val="0000FF"/>
          <w:u w:val="single" w:color="000000"/>
        </w:rPr>
        <w:t>这就是</w:t>
      </w:r>
      <w:r>
        <w:rPr>
          <w:color w:val="0000FF"/>
          <w:u w:val="single" w:color="000000"/>
        </w:rPr>
        <w:t>“</w:t>
      </w:r>
      <w:r>
        <w:rPr>
          <w:rFonts w:ascii="楷体" w:hAnsi="楷体" w:eastAsia="楷体" w:cs="楷体"/>
          <w:color w:val="0000FF"/>
          <w:u w:val="single" w:color="000000"/>
        </w:rPr>
        <w:t>稼轩</w:t>
      </w:r>
      <w:r>
        <w:rPr>
          <w:color w:val="0000FF"/>
          <w:u w:val="single" w:color="000000"/>
        </w:rPr>
        <w:t>”。</w:t>
      </w:r>
      <w:r>
        <w:rPr>
          <w:rFonts w:ascii="楷体" w:hAnsi="楷体" w:eastAsia="楷体" w:cs="楷体"/>
          <w:color w:val="0000FF"/>
        </w:rPr>
        <w:t>并且命人在田边建造一座命名为</w:t>
      </w:r>
      <w:r>
        <w:rPr>
          <w:color w:val="0000FF"/>
        </w:rPr>
        <w:t>“</w:t>
      </w:r>
      <w:r>
        <w:rPr>
          <w:rFonts w:ascii="楷体" w:hAnsi="楷体" w:eastAsia="楷体" w:cs="楷体"/>
          <w:color w:val="0000FF"/>
        </w:rPr>
        <w:t>植杖</w:t>
      </w:r>
      <w:r>
        <w:rPr>
          <w:color w:val="0000FF"/>
        </w:rPr>
        <w:t>”</w:t>
      </w:r>
      <w:r>
        <w:rPr>
          <w:rFonts w:ascii="楷体" w:hAnsi="楷体" w:eastAsia="楷体" w:cs="楷体"/>
          <w:color w:val="0000FF"/>
        </w:rPr>
        <w:t>的亭子</w:t>
      </w:r>
      <w:r>
        <w:rPr>
          <w:color w:val="0000FF"/>
        </w:rPr>
        <w:t>，</w:t>
      </w:r>
      <w:r>
        <w:rPr>
          <w:rFonts w:ascii="楷体" w:hAnsi="楷体" w:eastAsia="楷体" w:cs="楷体"/>
          <w:color w:val="0000FF"/>
        </w:rPr>
        <w:t>好像真的要拿着农具去耕作的样子</w:t>
      </w:r>
      <w:r>
        <w:rPr>
          <w:color w:val="0000FF"/>
        </w:rPr>
        <w:t>。</w:t>
      </w:r>
      <w:r>
        <w:rPr>
          <w:rFonts w:ascii="楷体" w:hAnsi="楷体" w:eastAsia="楷体" w:cs="楷体"/>
          <w:color w:val="0000FF"/>
        </w:rPr>
        <w:t>东边的山冈</w:t>
      </w:r>
      <w:r>
        <w:rPr>
          <w:color w:val="0000FF"/>
        </w:rPr>
        <w:t>，</w:t>
      </w:r>
      <w:r>
        <w:rPr>
          <w:rFonts w:ascii="楷体" w:hAnsi="楷体" w:eastAsia="楷体" w:cs="楷体"/>
          <w:color w:val="0000FF"/>
        </w:rPr>
        <w:t>西边的土山</w:t>
      </w:r>
      <w:r>
        <w:rPr>
          <w:color w:val="0000FF"/>
        </w:rPr>
        <w:t>，</w:t>
      </w:r>
      <w:r>
        <w:rPr>
          <w:rFonts w:ascii="楷体" w:hAnsi="楷体" w:eastAsia="楷体" w:cs="楷体"/>
          <w:color w:val="0000FF"/>
        </w:rPr>
        <w:t>北边的别墅</w:t>
      </w:r>
      <w:r>
        <w:rPr>
          <w:color w:val="0000FF"/>
        </w:rPr>
        <w:t>，</w:t>
      </w:r>
      <w:r>
        <w:rPr>
          <w:rFonts w:ascii="楷体" w:hAnsi="楷体" w:eastAsia="楷体" w:cs="楷体"/>
          <w:color w:val="0000FF"/>
        </w:rPr>
        <w:t>南边的山麓</w:t>
      </w:r>
      <w:r>
        <w:rPr>
          <w:color w:val="0000FF"/>
        </w:rPr>
        <w:t>，</w:t>
      </w:r>
      <w:r>
        <w:rPr>
          <w:rFonts w:ascii="楷体" w:hAnsi="楷体" w:eastAsia="楷体" w:cs="楷体"/>
          <w:color w:val="0000FF"/>
        </w:rPr>
        <w:t>用长满青草的小路通向竹门</w:t>
      </w:r>
      <w:r>
        <w:rPr>
          <w:color w:val="0000FF"/>
        </w:rPr>
        <w:t>，</w:t>
      </w:r>
      <w:r>
        <w:rPr>
          <w:rFonts w:ascii="楷体" w:hAnsi="楷体" w:eastAsia="楷体" w:cs="楷体"/>
          <w:color w:val="0000FF"/>
        </w:rPr>
        <w:t>用铺满花瓣的小路穿过海棠林</w:t>
      </w:r>
      <w:r>
        <w:rPr>
          <w:color w:val="0000FF"/>
        </w:rPr>
        <w:t>。</w:t>
      </w:r>
      <w:r>
        <w:rPr>
          <w:rFonts w:ascii="楷体" w:hAnsi="楷体" w:eastAsia="楷体" w:cs="楷体"/>
          <w:color w:val="0000FF"/>
        </w:rPr>
        <w:t>有楼台可以将群山尽收眼底</w:t>
      </w:r>
      <w:r>
        <w:rPr>
          <w:color w:val="0000FF"/>
        </w:rPr>
        <w:t>，</w:t>
      </w:r>
      <w:r>
        <w:rPr>
          <w:rFonts w:ascii="楷体" w:hAnsi="楷体" w:eastAsia="楷体" w:cs="楷体"/>
          <w:color w:val="0000FF"/>
        </w:rPr>
        <w:t>有厅堂可以随意徘徊</w:t>
      </w:r>
      <w:r>
        <w:rPr>
          <w:color w:val="0000FF"/>
        </w:rPr>
        <w:t>，</w:t>
      </w:r>
      <w:r>
        <w:rPr>
          <w:rFonts w:ascii="楷体" w:hAnsi="楷体" w:eastAsia="楷体" w:cs="楷体"/>
          <w:color w:val="0000FF"/>
        </w:rPr>
        <w:t>有亭子可以散步</w:t>
      </w:r>
      <w:r>
        <w:rPr>
          <w:color w:val="0000FF"/>
        </w:rPr>
        <w:t>，</w:t>
      </w:r>
      <w:r>
        <w:rPr>
          <w:rFonts w:ascii="楷体" w:hAnsi="楷体" w:eastAsia="楷体" w:cs="楷体"/>
          <w:color w:val="0000FF"/>
        </w:rPr>
        <w:t>有小洲可以洗砚</w:t>
      </w:r>
      <w:r>
        <w:rPr>
          <w:color w:val="0000FF"/>
        </w:rPr>
        <w:t>，</w:t>
      </w:r>
      <w:r>
        <w:rPr>
          <w:rFonts w:ascii="楷体" w:hAnsi="楷体" w:eastAsia="楷体" w:cs="楷体"/>
          <w:color w:val="0000FF"/>
        </w:rPr>
        <w:t>都大致规划了位置</w:t>
      </w:r>
      <w:r>
        <w:rPr>
          <w:color w:val="0000FF"/>
        </w:rPr>
        <w:t>，</w:t>
      </w:r>
      <w:r>
        <w:rPr>
          <w:rFonts w:ascii="楷体" w:hAnsi="楷体" w:eastAsia="楷体" w:cs="楷体"/>
          <w:color w:val="0000FF"/>
        </w:rPr>
        <w:t>计划着按时间陆续建成它们</w:t>
      </w:r>
      <w:r>
        <w:rPr>
          <w:color w:val="0000FF"/>
        </w:rPr>
        <w:t>。</w:t>
      </w:r>
      <w:r>
        <w:rPr>
          <w:rFonts w:ascii="楷体" w:hAnsi="楷体" w:eastAsia="楷体" w:cs="楷体"/>
          <w:color w:val="0000FF"/>
        </w:rPr>
        <w:t>然而主人起初对这些还不是很熟悉</w:t>
      </w:r>
      <w:r>
        <w:rPr>
          <w:color w:val="0000FF"/>
        </w:rPr>
        <w:t>，</w:t>
      </w:r>
      <w:r>
        <w:rPr>
          <w:rFonts w:ascii="楷体" w:hAnsi="楷体" w:eastAsia="楷体" w:cs="楷体"/>
          <w:color w:val="0000FF"/>
        </w:rPr>
        <w:t>绘制了图交给我说</w:t>
      </w:r>
      <w:r>
        <w:rPr>
          <w:color w:val="0000FF"/>
        </w:rPr>
        <w:t>：“</w:t>
      </w:r>
      <w:r>
        <w:rPr>
          <w:rFonts w:ascii="楷体" w:hAnsi="楷体" w:eastAsia="楷体" w:cs="楷体"/>
          <w:color w:val="0000FF"/>
        </w:rPr>
        <w:t>我非常喜爱我的稼轩</w:t>
      </w:r>
      <w:r>
        <w:rPr>
          <w:color w:val="0000FF"/>
        </w:rPr>
        <w:t>，</w:t>
      </w:r>
      <w:r>
        <w:rPr>
          <w:rFonts w:ascii="楷体" w:hAnsi="楷体" w:eastAsia="楷体" w:cs="楷体"/>
          <w:color w:val="0000FF"/>
        </w:rPr>
        <w:t>为我写一篇记吧</w:t>
      </w:r>
      <w:r>
        <w:rPr>
          <w:color w:val="0000FF"/>
        </w:rPr>
        <w:t>。”</w:t>
      </w:r>
    </w:p>
    <w:p w14:paraId="639CCF17">
      <w:pPr>
        <w:spacing w:before="0" w:after="0"/>
        <w:ind w:firstLine="440"/>
      </w:pPr>
      <w:r>
        <w:rPr>
          <w:rFonts w:ascii="楷体" w:hAnsi="楷体" w:eastAsia="楷体" w:cs="楷体"/>
          <w:color w:val="0000FF"/>
        </w:rPr>
        <w:t>我认为辛侯本来是中州杰出的人才</w:t>
      </w:r>
      <w:r>
        <w:rPr>
          <w:color w:val="0000FF"/>
        </w:rPr>
        <w:t>，</w:t>
      </w:r>
      <w:r>
        <w:rPr>
          <w:rFonts w:ascii="楷体" w:hAnsi="楷体" w:eastAsia="楷体" w:cs="楷体"/>
          <w:color w:val="0000FF"/>
        </w:rPr>
        <w:t>胸怀忠诚</w:t>
      </w:r>
      <w:r>
        <w:rPr>
          <w:color w:val="0000FF"/>
        </w:rPr>
        <w:t>、</w:t>
      </w:r>
      <w:r>
        <w:rPr>
          <w:rFonts w:ascii="楷体" w:hAnsi="楷体" w:eastAsia="楷体" w:cs="楷体"/>
          <w:color w:val="0000FF"/>
        </w:rPr>
        <w:t>秉持正义</w:t>
      </w:r>
      <w:r>
        <w:rPr>
          <w:color w:val="0000FF"/>
        </w:rPr>
        <w:t>，</w:t>
      </w:r>
      <w:r>
        <w:rPr>
          <w:rFonts w:ascii="楷体" w:hAnsi="楷体" w:eastAsia="楷体" w:cs="楷体"/>
          <w:color w:val="0000FF"/>
        </w:rPr>
        <w:t>在南方声名显著</w:t>
      </w:r>
      <w:r>
        <w:rPr>
          <w:color w:val="0000FF"/>
        </w:rPr>
        <w:t>。</w:t>
      </w:r>
      <w:r>
        <w:rPr>
          <w:rFonts w:ascii="楷体" w:hAnsi="楷体" w:eastAsia="楷体" w:cs="楷体"/>
          <w:color w:val="0000FF"/>
        </w:rPr>
        <w:t>张安国等人狡诈地背叛了国家</w:t>
      </w:r>
      <w:r>
        <w:rPr>
          <w:color w:val="0000FF"/>
        </w:rPr>
        <w:t>，（</w:t>
      </w:r>
      <w:r>
        <w:rPr>
          <w:rFonts w:ascii="楷体" w:hAnsi="楷体" w:eastAsia="楷体" w:cs="楷体"/>
          <w:color w:val="0000FF"/>
        </w:rPr>
        <w:t>辛侯</w:t>
      </w:r>
      <w:r>
        <w:rPr>
          <w:color w:val="0000FF"/>
        </w:rPr>
        <w:t>）</w:t>
      </w:r>
      <w:r>
        <w:rPr>
          <w:rFonts w:ascii="楷体" w:hAnsi="楷体" w:eastAsia="楷体" w:cs="楷体"/>
          <w:color w:val="0000FF"/>
        </w:rPr>
        <w:t>空手带领五十个骑兵在五万人的敌军中擒获他们</w:t>
      </w:r>
      <w:r>
        <w:rPr>
          <w:color w:val="0000FF"/>
        </w:rPr>
        <w:t>，</w:t>
      </w:r>
      <w:r>
        <w:rPr>
          <w:rFonts w:ascii="楷体" w:hAnsi="楷体" w:eastAsia="楷体" w:cs="楷体"/>
          <w:color w:val="0000FF"/>
        </w:rPr>
        <w:t>就像挟持着小兔子一样轻松</w:t>
      </w:r>
      <w:r>
        <w:rPr>
          <w:color w:val="0000FF"/>
        </w:rPr>
        <w:t>，</w:t>
      </w:r>
      <w:r>
        <w:rPr>
          <w:rFonts w:ascii="楷体" w:hAnsi="楷体" w:eastAsia="楷体" w:cs="楷体"/>
          <w:color w:val="0000FF"/>
        </w:rPr>
        <w:t>捆好马嘴</w:t>
      </w:r>
      <w:r>
        <w:rPr>
          <w:color w:val="0000FF"/>
        </w:rPr>
        <w:t>，</w:t>
      </w:r>
      <w:r>
        <w:rPr>
          <w:rFonts w:ascii="楷体" w:hAnsi="楷体" w:eastAsia="楷体" w:cs="楷体"/>
          <w:color w:val="0000FF"/>
        </w:rPr>
        <w:t>禁止出声</w:t>
      </w:r>
      <w:r>
        <w:rPr>
          <w:color w:val="0000FF"/>
        </w:rPr>
        <w:t>，</w:t>
      </w:r>
      <w:r>
        <w:rPr>
          <w:rFonts w:ascii="楷体" w:hAnsi="楷体" w:eastAsia="楷体" w:cs="楷体"/>
          <w:color w:val="0000FF"/>
        </w:rPr>
        <w:t>从小路经过关西</w:t>
      </w:r>
      <w:r>
        <w:rPr>
          <w:color w:val="0000FF"/>
        </w:rPr>
        <w:t>，</w:t>
      </w:r>
      <w:r>
        <w:rPr>
          <w:rFonts w:ascii="楷体" w:hAnsi="楷体" w:eastAsia="楷体" w:cs="楷体"/>
          <w:color w:val="0000FF"/>
        </w:rPr>
        <w:t>奔赴淮地</w:t>
      </w:r>
      <w:r>
        <w:rPr>
          <w:color w:val="0000FF"/>
        </w:rPr>
        <w:t>，</w:t>
      </w:r>
      <w:r>
        <w:rPr>
          <w:rFonts w:ascii="楷体" w:hAnsi="楷体" w:eastAsia="楷体" w:cs="楷体"/>
          <w:color w:val="0000FF"/>
        </w:rPr>
        <w:t>以至于整日整夜都没有吃饭</w:t>
      </w:r>
      <w:r>
        <w:rPr>
          <w:color w:val="0000FF"/>
        </w:rPr>
        <w:t>：</w:t>
      </w:r>
      <w:r>
        <w:rPr>
          <w:rFonts w:ascii="楷体" w:hAnsi="楷体" w:eastAsia="楷体" w:cs="楷体"/>
          <w:color w:val="0000FF"/>
        </w:rPr>
        <w:t>他雄壮的声势和英勇的气概</w:t>
      </w:r>
      <w:r>
        <w:rPr>
          <w:color w:val="0000FF"/>
        </w:rPr>
        <w:t>，</w:t>
      </w:r>
      <w:r>
        <w:rPr>
          <w:rFonts w:ascii="楷体" w:hAnsi="楷体" w:eastAsia="楷体" w:cs="楷体"/>
          <w:color w:val="0000FF"/>
        </w:rPr>
        <w:t>让懦弱的人都因此而振奋</w:t>
      </w:r>
      <w:r>
        <w:rPr>
          <w:color w:val="0000FF"/>
        </w:rPr>
        <w:t>！</w:t>
      </w:r>
      <w:r>
        <w:rPr>
          <w:rFonts w:ascii="楷体" w:hAnsi="楷体" w:eastAsia="楷体" w:cs="楷体"/>
          <w:color w:val="0000FF"/>
        </w:rPr>
        <w:t>圣明的天子一见到他就多次赞叹</w:t>
      </w:r>
      <w:r>
        <w:rPr>
          <w:color w:val="0000FF"/>
        </w:rPr>
        <w:t>，</w:t>
      </w:r>
      <w:r>
        <w:rPr>
          <w:rFonts w:ascii="楷体" w:hAnsi="楷体" w:eastAsia="楷体" w:cs="楷体"/>
          <w:color w:val="0000FF"/>
        </w:rPr>
        <w:t>因此对他了解得非常清楚</w:t>
      </w:r>
      <w:r>
        <w:rPr>
          <w:color w:val="0000FF"/>
        </w:rPr>
        <w:t>，（</w:t>
      </w:r>
      <w:r>
        <w:rPr>
          <w:rFonts w:ascii="楷体" w:hAnsi="楷体" w:eastAsia="楷体" w:cs="楷体"/>
          <w:color w:val="0000FF"/>
        </w:rPr>
        <w:t>辛侯</w:t>
      </w:r>
      <w:r>
        <w:rPr>
          <w:color w:val="0000FF"/>
        </w:rPr>
        <w:t>）</w:t>
      </w:r>
      <w:r>
        <w:rPr>
          <w:rFonts w:ascii="楷体" w:hAnsi="楷体" w:eastAsia="楷体" w:cs="楷体"/>
          <w:color w:val="0000FF"/>
        </w:rPr>
        <w:t>入朝担任九卿</w:t>
      </w:r>
      <w:r>
        <w:rPr>
          <w:color w:val="0000FF"/>
        </w:rPr>
        <w:t>，</w:t>
      </w:r>
      <w:r>
        <w:rPr>
          <w:rFonts w:ascii="楷体" w:hAnsi="楷体" w:eastAsia="楷体" w:cs="楷体"/>
          <w:color w:val="0000FF"/>
        </w:rPr>
        <w:t>出朝担任两路的使节</w:t>
      </w:r>
      <w:r>
        <w:rPr>
          <w:color w:val="0000FF"/>
        </w:rPr>
        <w:t>，</w:t>
      </w:r>
      <w:r>
        <w:rPr>
          <w:rFonts w:ascii="楷体" w:hAnsi="楷体" w:eastAsia="楷体" w:cs="楷体"/>
          <w:color w:val="0000FF"/>
        </w:rPr>
        <w:t>四次连任安抚使</w:t>
      </w:r>
      <w:r>
        <w:rPr>
          <w:color w:val="0000FF"/>
        </w:rPr>
        <w:t>。</w:t>
      </w:r>
      <w:r>
        <w:rPr>
          <w:rFonts w:ascii="楷体" w:hAnsi="楷体" w:eastAsia="楷体" w:cs="楷体"/>
          <w:color w:val="0000FF"/>
        </w:rPr>
        <w:t>不久前赖氏叛乱发生</w:t>
      </w:r>
      <w:r>
        <w:rPr>
          <w:color w:val="0000FF"/>
        </w:rPr>
        <w:t>，</w:t>
      </w:r>
      <w:r>
        <w:rPr>
          <w:rFonts w:ascii="楷体" w:hAnsi="楷体" w:eastAsia="楷体" w:cs="楷体"/>
          <w:color w:val="0000FF"/>
        </w:rPr>
        <w:t>叛军从潭州逼近江西</w:t>
      </w:r>
      <w:r>
        <w:rPr>
          <w:color w:val="0000FF"/>
        </w:rPr>
        <w:t>，</w:t>
      </w:r>
      <w:r>
        <w:rPr>
          <w:rFonts w:ascii="楷体" w:hAnsi="楷体" w:eastAsia="楷体" w:cs="楷体"/>
          <w:color w:val="0000FF"/>
        </w:rPr>
        <w:t>两地都受到震动惊扰</w:t>
      </w:r>
      <w:r>
        <w:rPr>
          <w:color w:val="0000FF"/>
        </w:rPr>
        <w:t>，（</w:t>
      </w:r>
      <w:r>
        <w:rPr>
          <w:rFonts w:ascii="楷体" w:hAnsi="楷体" w:eastAsia="楷体" w:cs="楷体"/>
          <w:color w:val="0000FF"/>
        </w:rPr>
        <w:t>辛侯</w:t>
      </w:r>
      <w:r>
        <w:rPr>
          <w:color w:val="0000FF"/>
        </w:rPr>
        <w:t>）</w:t>
      </w:r>
      <w:r>
        <w:rPr>
          <w:rFonts w:ascii="楷体" w:hAnsi="楷体" w:eastAsia="楷体" w:cs="楷体"/>
          <w:color w:val="0000FF"/>
        </w:rPr>
        <w:t>谈笑之间就把叛军消灭干净了</w:t>
      </w:r>
      <w:r>
        <w:rPr>
          <w:color w:val="0000FF"/>
        </w:rPr>
        <w:t>。</w:t>
      </w:r>
      <w:r>
        <w:rPr>
          <w:rFonts w:ascii="楷体" w:hAnsi="楷体" w:eastAsia="楷体" w:cs="楷体"/>
          <w:color w:val="0000FF"/>
        </w:rPr>
        <w:t>假如遇到机会</w:t>
      </w:r>
      <w:r>
        <w:rPr>
          <w:color w:val="0000FF"/>
        </w:rPr>
        <w:t>，</w:t>
      </w:r>
      <w:r>
        <w:rPr>
          <w:rFonts w:ascii="楷体" w:hAnsi="楷体" w:eastAsia="楷体" w:cs="楷体"/>
          <w:color w:val="0000FF"/>
        </w:rPr>
        <w:t>能够收复中原</w:t>
      </w:r>
      <w:r>
        <w:rPr>
          <w:color w:val="0000FF"/>
        </w:rPr>
        <w:t>，</w:t>
      </w:r>
      <w:r>
        <w:rPr>
          <w:rFonts w:ascii="楷体" w:hAnsi="楷体" w:eastAsia="楷体" w:cs="楷体"/>
          <w:color w:val="0000FF"/>
        </w:rPr>
        <w:t>把土地收归版图</w:t>
      </w:r>
      <w:r>
        <w:rPr>
          <w:color w:val="0000FF"/>
        </w:rPr>
        <w:t>，</w:t>
      </w:r>
      <w:r>
        <w:rPr>
          <w:rFonts w:ascii="楷体" w:hAnsi="楷体" w:eastAsia="楷体" w:cs="楷体"/>
          <w:color w:val="0000FF"/>
        </w:rPr>
        <w:t>那周公瑾</w:t>
      </w:r>
      <w:r>
        <w:rPr>
          <w:color w:val="0000FF"/>
        </w:rPr>
        <w:t>、</w:t>
      </w:r>
      <w:r>
        <w:rPr>
          <w:rFonts w:ascii="楷体" w:hAnsi="楷体" w:eastAsia="楷体" w:cs="楷体"/>
          <w:color w:val="0000FF"/>
        </w:rPr>
        <w:t>谢安石那样的事业</w:t>
      </w:r>
      <w:r>
        <w:rPr>
          <w:color w:val="0000FF"/>
        </w:rPr>
        <w:t>，</w:t>
      </w:r>
      <w:r>
        <w:rPr>
          <w:rFonts w:ascii="楷体" w:hAnsi="楷体" w:eastAsia="楷体" w:cs="楷体"/>
          <w:color w:val="0000FF"/>
        </w:rPr>
        <w:t>辛侯要做到本来是绰绰有余的</w:t>
      </w:r>
      <w:r>
        <w:rPr>
          <w:color w:val="0000FF"/>
        </w:rPr>
        <w:t>。</w:t>
      </w:r>
      <w:r>
        <w:rPr>
          <w:rFonts w:ascii="楷体" w:hAnsi="楷体" w:eastAsia="楷体" w:cs="楷体"/>
          <w:color w:val="0000FF"/>
          <w:u w:val="wave" w:color="000000"/>
        </w:rPr>
        <w:t>这个志向没有实现</w:t>
      </w:r>
      <w:r>
        <w:rPr>
          <w:color w:val="0000FF"/>
          <w:u w:val="wave" w:color="000000"/>
        </w:rPr>
        <w:t>，</w:t>
      </w:r>
      <w:r>
        <w:rPr>
          <w:rFonts w:ascii="楷体" w:hAnsi="楷体" w:eastAsia="楷体" w:cs="楷体"/>
          <w:color w:val="0000FF"/>
          <w:u w:val="wave" w:color="000000"/>
        </w:rPr>
        <w:t>于是自己说要在山林泉水中放纵逍遥</w:t>
      </w:r>
      <w:r>
        <w:rPr>
          <w:color w:val="0000FF"/>
          <w:u w:val="wave" w:color="000000"/>
        </w:rPr>
        <w:t>，</w:t>
      </w:r>
      <w:r>
        <w:rPr>
          <w:rFonts w:ascii="楷体" w:hAnsi="楷体" w:eastAsia="楷体" w:cs="楷体"/>
          <w:color w:val="0000FF"/>
          <w:u w:val="wave" w:color="000000"/>
        </w:rPr>
        <w:t>跟随老农学习耕种</w:t>
      </w:r>
      <w:r>
        <w:rPr>
          <w:color w:val="0000FF"/>
          <w:u w:val="wave" w:color="000000"/>
        </w:rPr>
        <w:t>，</w:t>
      </w:r>
      <w:r>
        <w:rPr>
          <w:rFonts w:ascii="楷体" w:hAnsi="楷体" w:eastAsia="楷体" w:cs="楷体"/>
          <w:color w:val="0000FF"/>
          <w:u w:val="wave" w:color="000000"/>
        </w:rPr>
        <w:t>不也不是不可以吗</w:t>
      </w:r>
      <w:r>
        <w:rPr>
          <w:color w:val="0000FF"/>
          <w:u w:val="wave" w:color="000000"/>
        </w:rPr>
        <w:t>？</w:t>
      </w:r>
    </w:p>
    <w:p w14:paraId="718B2FA8">
      <w:pPr>
        <w:spacing w:before="0" w:after="0"/>
        <w:ind w:firstLine="440"/>
      </w:pPr>
      <w:r>
        <w:rPr>
          <w:rFonts w:ascii="楷体" w:hAnsi="楷体" w:eastAsia="楷体" w:cs="楷体"/>
          <w:color w:val="0000FF"/>
        </w:rPr>
        <w:t>像我这样的人</w:t>
      </w:r>
      <w:r>
        <w:rPr>
          <w:color w:val="0000FF"/>
        </w:rPr>
        <w:t>，</w:t>
      </w:r>
      <w:r>
        <w:rPr>
          <w:rFonts w:ascii="楷体" w:hAnsi="楷体" w:eastAsia="楷体" w:cs="楷体"/>
          <w:color w:val="0000FF"/>
        </w:rPr>
        <w:t>在世间茫然无所适从</w:t>
      </w:r>
      <w:r>
        <w:rPr>
          <w:color w:val="0000FF"/>
        </w:rPr>
        <w:t>，</w:t>
      </w:r>
      <w:r>
        <w:rPr>
          <w:rFonts w:ascii="楷体" w:hAnsi="楷体" w:eastAsia="楷体" w:cs="楷体"/>
          <w:color w:val="0000FF"/>
        </w:rPr>
        <w:t>不能为别人评量高低</w:t>
      </w:r>
      <w:r>
        <w:rPr>
          <w:color w:val="0000FF"/>
        </w:rPr>
        <w:t>，</w:t>
      </w:r>
      <w:r>
        <w:rPr>
          <w:rFonts w:ascii="楷体" w:hAnsi="楷体" w:eastAsia="楷体" w:cs="楷体"/>
          <w:color w:val="0000FF"/>
        </w:rPr>
        <w:t>就应当赶紧穿上蓑衣</w:t>
      </w:r>
      <w:r>
        <w:rPr>
          <w:color w:val="0000FF"/>
        </w:rPr>
        <w:t>，</w:t>
      </w:r>
      <w:r>
        <w:rPr>
          <w:rFonts w:ascii="楷体" w:hAnsi="楷体" w:eastAsia="楷体" w:cs="楷体"/>
          <w:color w:val="0000FF"/>
        </w:rPr>
        <w:t>醉倒在牛背上</w:t>
      </w:r>
      <w:r>
        <w:rPr>
          <w:color w:val="0000FF"/>
        </w:rPr>
        <w:t>，</w:t>
      </w:r>
      <w:r>
        <w:rPr>
          <w:rFonts w:ascii="楷体" w:hAnsi="楷体" w:eastAsia="楷体" w:cs="楷体"/>
          <w:color w:val="0000FF"/>
        </w:rPr>
        <w:t>和打柴的儿童</w:t>
      </w:r>
      <w:r>
        <w:rPr>
          <w:color w:val="0000FF"/>
        </w:rPr>
        <w:t>、</w:t>
      </w:r>
      <w:r>
        <w:rPr>
          <w:rFonts w:ascii="楷体" w:hAnsi="楷体" w:eastAsia="楷体" w:cs="楷体"/>
          <w:color w:val="0000FF"/>
        </w:rPr>
        <w:t>放牛的小孩肩挨着肩</w:t>
      </w:r>
      <w:r>
        <w:rPr>
          <w:color w:val="0000FF"/>
        </w:rPr>
        <w:t>。</w:t>
      </w:r>
      <w:r>
        <w:rPr>
          <w:rFonts w:ascii="楷体" w:hAnsi="楷体" w:eastAsia="楷体" w:cs="楷体"/>
          <w:color w:val="0000FF"/>
        </w:rPr>
        <w:t>幸运的是在还没有衰老的时候</w:t>
      </w:r>
      <w:r>
        <w:rPr>
          <w:color w:val="0000FF"/>
        </w:rPr>
        <w:t>，</w:t>
      </w:r>
      <w:r>
        <w:rPr>
          <w:rFonts w:ascii="楷体" w:hAnsi="楷体" w:eastAsia="楷体" w:cs="楷体"/>
          <w:color w:val="0000FF"/>
        </w:rPr>
        <w:t>能够看到辛侯施展伟大的功业</w:t>
      </w:r>
      <w:r>
        <w:rPr>
          <w:color w:val="0000FF"/>
        </w:rPr>
        <w:t>，</w:t>
      </w:r>
      <w:r>
        <w:rPr>
          <w:rFonts w:ascii="楷体" w:hAnsi="楷体" w:eastAsia="楷体" w:cs="楷体"/>
          <w:color w:val="0000FF"/>
        </w:rPr>
        <w:t>穿着华丽的衣服归来</w:t>
      </w:r>
      <w:r>
        <w:rPr>
          <w:color w:val="0000FF"/>
        </w:rPr>
        <w:t>，</w:t>
      </w:r>
      <w:r>
        <w:rPr>
          <w:rFonts w:ascii="楷体" w:hAnsi="楷体" w:eastAsia="楷体" w:cs="楷体"/>
          <w:color w:val="0000FF"/>
        </w:rPr>
        <w:t>享受高大的房屋的乐趣</w:t>
      </w:r>
      <w:r>
        <w:rPr>
          <w:color w:val="0000FF"/>
        </w:rPr>
        <w:t>，</w:t>
      </w:r>
      <w:r>
        <w:rPr>
          <w:rFonts w:ascii="楷体" w:hAnsi="楷体" w:eastAsia="楷体" w:cs="楷体"/>
          <w:color w:val="0000FF"/>
        </w:rPr>
        <w:t>将戴着斗笠</w:t>
      </w:r>
      <w:r>
        <w:rPr>
          <w:color w:val="0000FF"/>
        </w:rPr>
        <w:t>，</w:t>
      </w:r>
      <w:r>
        <w:rPr>
          <w:rFonts w:ascii="楷体" w:hAnsi="楷体" w:eastAsia="楷体" w:cs="楷体"/>
          <w:color w:val="0000FF"/>
        </w:rPr>
        <w:t>划着小船</w:t>
      </w:r>
      <w:r>
        <w:rPr>
          <w:color w:val="0000FF"/>
        </w:rPr>
        <w:t>，</w:t>
      </w:r>
      <w:r>
        <w:rPr>
          <w:rFonts w:ascii="楷体" w:hAnsi="楷体" w:eastAsia="楷体" w:cs="楷体"/>
          <w:color w:val="0000FF"/>
        </w:rPr>
        <w:t>在玉溪之上吹风</w:t>
      </w:r>
      <w:r>
        <w:rPr>
          <w:color w:val="0000FF"/>
        </w:rPr>
        <w:t>。</w:t>
      </w:r>
      <w:r>
        <w:rPr>
          <w:color w:val="0000FF"/>
          <w:u w:val="single" w:color="000000"/>
        </w:rPr>
        <w:t>（</w:t>
      </w:r>
      <w:r>
        <w:rPr>
          <w:rFonts w:ascii="楷体" w:hAnsi="楷体" w:eastAsia="楷体" w:cs="楷体"/>
          <w:color w:val="0000FF"/>
          <w:u w:val="single" w:color="000000"/>
        </w:rPr>
        <w:t>我</w:t>
      </w:r>
      <w:r>
        <w:rPr>
          <w:color w:val="0000FF"/>
          <w:u w:val="single" w:color="000000"/>
        </w:rPr>
        <w:t>）</w:t>
      </w:r>
      <w:r>
        <w:rPr>
          <w:rFonts w:ascii="楷体" w:hAnsi="楷体" w:eastAsia="楷体" w:cs="楷体"/>
          <w:color w:val="0000FF"/>
          <w:u w:val="single" w:color="000000"/>
        </w:rPr>
        <w:t>通过园子的仆役通报求见</w:t>
      </w:r>
      <w:r>
        <w:rPr>
          <w:color w:val="0000FF"/>
          <w:u w:val="single" w:color="000000"/>
        </w:rPr>
        <w:t>，</w:t>
      </w:r>
      <w:r>
        <w:rPr>
          <w:rFonts w:ascii="楷体" w:hAnsi="楷体" w:eastAsia="楷体" w:cs="楷体"/>
          <w:color w:val="0000FF"/>
          <w:u w:val="single" w:color="000000"/>
        </w:rPr>
        <w:t>说</w:t>
      </w:r>
      <w:r>
        <w:rPr>
          <w:color w:val="0000FF"/>
          <w:u w:val="single" w:color="000000"/>
        </w:rPr>
        <w:t>：“</w:t>
      </w:r>
      <w:r>
        <w:rPr>
          <w:rFonts w:ascii="楷体" w:hAnsi="楷体" w:eastAsia="楷体" w:cs="楷体"/>
          <w:color w:val="0000FF"/>
          <w:u w:val="single" w:color="000000"/>
        </w:rPr>
        <w:t>这是曾经对稼轩有过帮助的人</w:t>
      </w:r>
      <w:r>
        <w:rPr>
          <w:color w:val="0000FF"/>
          <w:u w:val="single" w:color="000000"/>
        </w:rPr>
        <w:t>。”</w:t>
      </w:r>
      <w:r>
        <w:rPr>
          <w:rFonts w:ascii="楷体" w:hAnsi="楷体" w:eastAsia="楷体" w:cs="楷体"/>
          <w:color w:val="0000FF"/>
        </w:rPr>
        <w:t>辛侯应当停止用饭</w:t>
      </w:r>
      <w:r>
        <w:rPr>
          <w:color w:val="0000FF"/>
        </w:rPr>
        <w:t>，</w:t>
      </w:r>
      <w:r>
        <w:rPr>
          <w:rFonts w:ascii="楷体" w:hAnsi="楷体" w:eastAsia="楷体" w:cs="楷体"/>
          <w:color w:val="0000FF"/>
        </w:rPr>
        <w:t>到门口迎接</w:t>
      </w:r>
      <w:r>
        <w:rPr>
          <w:color w:val="0000FF"/>
        </w:rPr>
        <w:t>，</w:t>
      </w:r>
      <w:r>
        <w:rPr>
          <w:rFonts w:ascii="楷体" w:hAnsi="楷体" w:eastAsia="楷体" w:cs="楷体"/>
          <w:color w:val="0000FF"/>
        </w:rPr>
        <w:t>弯曲着身子坐在席上</w:t>
      </w:r>
      <w:r>
        <w:rPr>
          <w:color w:val="0000FF"/>
        </w:rPr>
        <w:t>，</w:t>
      </w:r>
      <w:r>
        <w:rPr>
          <w:rFonts w:ascii="楷体" w:hAnsi="楷体" w:eastAsia="楷体" w:cs="楷体"/>
          <w:color w:val="0000FF"/>
        </w:rPr>
        <w:t>握着我的手微笑</w:t>
      </w:r>
      <w:r>
        <w:rPr>
          <w:color w:val="0000FF"/>
        </w:rPr>
        <w:t>，</w:t>
      </w:r>
      <w:r>
        <w:rPr>
          <w:rFonts w:ascii="楷体" w:hAnsi="楷体" w:eastAsia="楷体" w:cs="楷体"/>
          <w:color w:val="0000FF"/>
        </w:rPr>
        <w:t>擦拭壁间石刻上的灰尘细细地阅读</w:t>
      </w:r>
      <w:r>
        <w:rPr>
          <w:color w:val="0000FF"/>
        </w:rPr>
        <w:t>，</w:t>
      </w:r>
      <w:r>
        <w:rPr>
          <w:rFonts w:ascii="楷体" w:hAnsi="楷体" w:eastAsia="楷体" w:cs="楷体"/>
          <w:color w:val="0000FF"/>
        </w:rPr>
        <w:t>希望我不要成为陌生的客人</w:t>
      </w:r>
      <w:r>
        <w:rPr>
          <w:color w:val="0000FF"/>
        </w:rPr>
        <w:t>。</w:t>
      </w:r>
    </w:p>
    <w:p w14:paraId="5DAB49BB">
      <w:pPr>
        <w:spacing w:before="0" w:after="0"/>
        <w:ind w:firstLine="440"/>
      </w:pPr>
      <w:r>
        <w:rPr>
          <w:rFonts w:ascii="楷体" w:hAnsi="楷体" w:eastAsia="楷体" w:cs="楷体"/>
          <w:color w:val="0000FF"/>
        </w:rPr>
        <w:t>辛侯名弃疾</w:t>
      </w:r>
      <w:r>
        <w:rPr>
          <w:color w:val="0000FF"/>
        </w:rPr>
        <w:t>，</w:t>
      </w:r>
      <w:r>
        <w:rPr>
          <w:rFonts w:ascii="楷体" w:hAnsi="楷体" w:eastAsia="楷体" w:cs="楷体"/>
          <w:color w:val="0000FF"/>
        </w:rPr>
        <w:t>现在以右文殿修撰的身份</w:t>
      </w:r>
      <w:r>
        <w:rPr>
          <w:color w:val="0000FF"/>
        </w:rPr>
        <w:t>，</w:t>
      </w:r>
      <w:r>
        <w:rPr>
          <w:rFonts w:ascii="楷体" w:hAnsi="楷体" w:eastAsia="楷体" w:cs="楷体"/>
          <w:color w:val="0000FF"/>
        </w:rPr>
        <w:t>再次担任江南西路安抚使</w:t>
      </w:r>
      <w:r>
        <w:rPr>
          <w:color w:val="0000FF"/>
        </w:rPr>
        <w:t>。</w:t>
      </w:r>
    </w:p>
    <w:p w14:paraId="24B291C7">
      <w:pPr>
        <w:pStyle w:val="4"/>
        <w:spacing w:before="0" w:after="0"/>
      </w:pPr>
      <w:r>
        <w:rPr>
          <w:b/>
          <w:bCs/>
          <w:sz w:val="24"/>
          <w:szCs w:val="24"/>
        </w:rPr>
        <w:t>（四）阅读Ⅳ（</w:t>
      </w:r>
      <w:r>
        <w:rPr>
          <w:rFonts w:ascii="楷体" w:hAnsi="楷体" w:eastAsia="楷体" w:cs="楷体"/>
          <w:b/>
          <w:bCs/>
          <w:sz w:val="24"/>
          <w:szCs w:val="24"/>
        </w:rPr>
        <w:t>本题共</w:t>
      </w:r>
      <w:r>
        <w:rPr>
          <w:b/>
          <w:bCs/>
          <w:sz w:val="24"/>
          <w:szCs w:val="24"/>
        </w:rPr>
        <w:t>2</w:t>
      </w:r>
      <w:r>
        <w:rPr>
          <w:rFonts w:ascii="楷体" w:hAnsi="楷体" w:eastAsia="楷体" w:cs="楷体"/>
          <w:b/>
          <w:bCs/>
          <w:sz w:val="24"/>
          <w:szCs w:val="24"/>
        </w:rPr>
        <w:t>小题</w:t>
      </w:r>
      <w:r>
        <w:rPr>
          <w:b/>
          <w:bCs/>
          <w:sz w:val="24"/>
          <w:szCs w:val="24"/>
        </w:rPr>
        <w:t>，9</w:t>
      </w:r>
      <w:r>
        <w:rPr>
          <w:rFonts w:ascii="楷体" w:hAnsi="楷体" w:eastAsia="楷体" w:cs="楷体"/>
          <w:b/>
          <w:bCs/>
          <w:sz w:val="24"/>
          <w:szCs w:val="24"/>
        </w:rPr>
        <w:t>分</w:t>
      </w:r>
      <w:r>
        <w:rPr>
          <w:b/>
          <w:bCs/>
          <w:sz w:val="24"/>
          <w:szCs w:val="24"/>
        </w:rPr>
        <w:t>）</w:t>
      </w:r>
    </w:p>
    <w:p w14:paraId="30DC8B45">
      <w:pPr>
        <w:spacing w:before="0" w:after="0"/>
        <w:jc w:val="left"/>
      </w:pPr>
      <w:r>
        <w:rPr>
          <w:rFonts w:ascii="楷体" w:hAnsi="楷体" w:eastAsia="楷体" w:cs="楷体"/>
          <w:sz w:val="24"/>
          <w:szCs w:val="24"/>
        </w:rPr>
        <w:t>（2025广东广州模拟）</w:t>
      </w:r>
      <w:r>
        <w:rPr>
          <w:sz w:val="24"/>
          <w:szCs w:val="24"/>
        </w:rPr>
        <w:t>阅读下面这首诗，完成15—16题。</w:t>
      </w:r>
    </w:p>
    <w:p w14:paraId="75244793">
      <w:pPr>
        <w:spacing w:before="0" w:after="0"/>
        <w:jc w:val="center"/>
      </w:pPr>
      <w:r>
        <w:rPr>
          <w:b/>
          <w:bCs/>
          <w:sz w:val="24"/>
          <w:szCs w:val="24"/>
        </w:rPr>
        <w:t>红梅三首</w:t>
      </w:r>
      <w:r>
        <w:rPr>
          <w:b/>
          <w:bCs/>
          <w:sz w:val="24"/>
          <w:szCs w:val="24"/>
          <w:vertAlign w:val="superscript"/>
        </w:rPr>
        <w:t>①</w:t>
      </w:r>
      <w:r>
        <w:rPr>
          <w:b/>
          <w:bCs/>
          <w:sz w:val="24"/>
          <w:szCs w:val="24"/>
        </w:rPr>
        <w:t>（其一）</w:t>
      </w:r>
    </w:p>
    <w:p w14:paraId="0B87277C">
      <w:pPr>
        <w:spacing w:before="0" w:after="0"/>
        <w:jc w:val="center"/>
      </w:pPr>
      <w:r>
        <w:rPr>
          <w:sz w:val="24"/>
          <w:szCs w:val="24"/>
        </w:rPr>
        <w:t>苏 轼</w:t>
      </w:r>
    </w:p>
    <w:p w14:paraId="2FD0A1D4">
      <w:pPr>
        <w:spacing w:before="0" w:after="0"/>
        <w:jc w:val="center"/>
      </w:pPr>
      <w:r>
        <w:rPr>
          <w:sz w:val="24"/>
          <w:szCs w:val="24"/>
        </w:rPr>
        <w:t>怕愁贪睡独开迟，自恐冰容不入时。</w:t>
      </w:r>
    </w:p>
    <w:p w14:paraId="6CF69EF7">
      <w:pPr>
        <w:spacing w:before="0" w:after="0"/>
        <w:jc w:val="center"/>
      </w:pPr>
      <w:r>
        <w:rPr>
          <w:sz w:val="24"/>
          <w:szCs w:val="24"/>
        </w:rPr>
        <w:t>故作小红桃杏色，尚余孤瘦雪霜姿。</w:t>
      </w:r>
    </w:p>
    <w:p w14:paraId="15403BF8">
      <w:pPr>
        <w:spacing w:before="0" w:after="0"/>
        <w:jc w:val="center"/>
      </w:pPr>
      <w:r>
        <w:rPr>
          <w:sz w:val="24"/>
          <w:szCs w:val="24"/>
        </w:rPr>
        <w:t>寒心未肯随春态，酒晕无端上玉肌。</w:t>
      </w:r>
    </w:p>
    <w:p w14:paraId="62865EB5">
      <w:pPr>
        <w:spacing w:before="0" w:after="0"/>
        <w:jc w:val="center"/>
      </w:pPr>
      <w:r>
        <w:rPr>
          <w:sz w:val="24"/>
          <w:szCs w:val="24"/>
        </w:rPr>
        <w:t>诗老不知梅格在，更看绿叶与青枝</w:t>
      </w:r>
      <w:r>
        <w:rPr>
          <w:sz w:val="24"/>
          <w:szCs w:val="24"/>
          <w:vertAlign w:val="superscript"/>
        </w:rPr>
        <w:t>②</w:t>
      </w:r>
      <w:r>
        <w:rPr>
          <w:sz w:val="24"/>
          <w:szCs w:val="24"/>
        </w:rPr>
        <w:t>。</w:t>
      </w:r>
    </w:p>
    <w:p w14:paraId="5460D890">
      <w:pPr>
        <w:spacing w:before="0" w:after="0"/>
        <w:ind w:firstLine="440"/>
        <w:jc w:val="left"/>
      </w:pPr>
      <w:r>
        <w:rPr>
          <w:b/>
          <w:bCs/>
          <w:sz w:val="24"/>
          <w:szCs w:val="24"/>
        </w:rPr>
        <w:t>［注］</w:t>
      </w:r>
      <w:r>
        <w:rPr>
          <w:sz w:val="24"/>
          <w:szCs w:val="24"/>
        </w:rPr>
        <w:t>①诗人贬谪黄州期间，读北宋诗人石延年《红梅》一诗而作。②“诗老”指石延年，其《红梅》诗有“认桃无绿叶，辨杏有青枝”句。</w:t>
      </w:r>
    </w:p>
    <w:p w14:paraId="150DD9A8">
      <w:pPr>
        <w:spacing w:before="0" w:after="0"/>
        <w:jc w:val="left"/>
      </w:pPr>
      <w:r>
        <w:rPr>
          <w:sz w:val="24"/>
          <w:szCs w:val="24"/>
        </w:rPr>
        <w:t>15．下列对这首诗的理解和赏析，不正确的一项是（3分）（  ）</w:t>
      </w:r>
    </w:p>
    <w:p w14:paraId="0D67600A">
      <w:pPr>
        <w:spacing w:before="0" w:after="0"/>
      </w:pPr>
      <w:r>
        <w:t>A. 首句抓住红梅在百花过后的冬季才开放的特点，把红梅比作内心感情丰富细腻而多愁“贪睡”的美人，颇具情态。</w:t>
      </w:r>
    </w:p>
    <w:p w14:paraId="3387BA6E">
      <w:pPr>
        <w:spacing w:before="0" w:after="0"/>
      </w:pPr>
      <w:r>
        <w:t>B. 首联以“恐”呼应“愁”，以“冰容”写红梅外表，写出梅花担心自己不合世俗，害怕招致猜忌的矛盾与纠结。</w:t>
      </w:r>
    </w:p>
    <w:p w14:paraId="3E8FF8D2">
      <w:pPr>
        <w:spacing w:before="0" w:after="0"/>
      </w:pPr>
      <w:r>
        <w:t>C. 中间两联写梅花呈现桃杏之色，是喝过酒后“酒晕”浮上“玉肌”之故，但外人不理解，梅花因此而感到“寒心”。</w:t>
      </w:r>
    </w:p>
    <w:p w14:paraId="1917751A">
      <w:pPr>
        <w:spacing w:before="0" w:after="0"/>
      </w:pPr>
      <w:r>
        <w:t>D. 尾联对“诗老”只知道借形色来分辨桃杏与梅花的肤浅做法予以批评，体现出宋代诗人喜欢以议论入诗的特点。</w:t>
      </w:r>
    </w:p>
    <w:p w14:paraId="0C761362">
      <w:pPr>
        <w:spacing w:before="0" w:after="0"/>
        <w:jc w:val="left"/>
      </w:pPr>
      <w:r>
        <w:rPr>
          <w:sz w:val="24"/>
          <w:szCs w:val="24"/>
        </w:rPr>
        <w:t>16．托物言志是咏物诗的常见手法。请在理解全诗的基础上，结合颔联简要分析“所托之物”的特点和“所言之志”的具体内涵。（6分）</w:t>
      </w:r>
    </w:p>
    <w:p w14:paraId="0D25C792">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3F6ED2F">
      <w:pPr>
        <w:spacing w:before="0" w:after="0"/>
      </w:pPr>
      <w:r>
        <w:rPr>
          <w:color w:val="FF0000"/>
        </w:rPr>
        <w:t>【答案】15．C</w:t>
      </w:r>
    </w:p>
    <w:p w14:paraId="5B22327B">
      <w:pPr>
        <w:spacing w:before="0" w:after="0"/>
      </w:pPr>
    </w:p>
    <w:p w14:paraId="0AFE4131">
      <w:pPr>
        <w:spacing w:before="0" w:after="0"/>
      </w:pPr>
      <w:r>
        <w:rPr>
          <w:color w:val="FF0000"/>
        </w:rPr>
        <w:t>16．（1）所托之物的特点：红梅虽然故意扮作如同桃杏一般的颜色，但枝条在经受霜雪后仍保持了细瘦劲挺的姿态，刻画出红梅不畏严寒、傲然挺立的个性。（3分）</w:t>
      </w:r>
    </w:p>
    <w:p w14:paraId="22F0A952">
      <w:pPr>
        <w:spacing w:before="0" w:after="0"/>
      </w:pPr>
      <w:r>
        <w:rPr>
          <w:color w:val="FF0000"/>
        </w:rPr>
        <w:t>（2）所言之志的内涵：传达了诗人身处困境，表面上迎合世俗，实则具有洁身自守、不随波逐流的傲骨。（3分）</w:t>
      </w:r>
    </w:p>
    <w:p w14:paraId="498FDA08">
      <w:pPr>
        <w:spacing w:before="0" w:after="0"/>
      </w:pPr>
      <w:r>
        <w:rPr>
          <w:color w:val="0000FF"/>
        </w:rPr>
        <w:t>【解析】</w:t>
      </w:r>
    </w:p>
    <w:p w14:paraId="613FA7D4">
      <w:pPr>
        <w:spacing w:before="0" w:after="0"/>
      </w:pPr>
      <w:r>
        <w:rPr>
          <w:color w:val="0000FF"/>
        </w:rPr>
        <w:t>15．C项，“外人不理解，梅花因此而感到‘寒心’”错误。“寒心”指梅花内心孤寒清冷，不肯随春开放，而非因外人不理解而感到“寒心”。</w:t>
      </w:r>
    </w:p>
    <w:p w14:paraId="7047CE8B">
      <w:pPr>
        <w:spacing w:before="0" w:after="0"/>
      </w:pPr>
      <w:r>
        <w:rPr>
          <w:color w:val="0000FF"/>
        </w:rPr>
        <w:t>16．所托之物的特点：颔联“故作小红桃杏色，尚余孤瘦雪霜姿”中，“所托之物”是红梅，外表好似桃杏的红色，但枝条在经受霜雪后仍保持了细瘦劲挺的姿态，刻画出红梅不畏严寒、傲然挺立的个性。所言之志的内涵：诗中以“红梅”为依托，描绘了其虽外表与桃杏相似，但持有“雪霜姿”，象征志士在困境中不改初衷。诗人表达了在困境中坚持自身操守的理想，表面上迎合世俗，实则具有洁身自守、不随波逐流的傲骨。</w:t>
      </w:r>
    </w:p>
    <w:p w14:paraId="3DC2D7B3">
      <w:pPr>
        <w:spacing w:before="0" w:after="0"/>
      </w:pPr>
      <w:r>
        <w:rPr>
          <w:b/>
          <w:bCs/>
          <w:color w:val="0000FF"/>
        </w:rPr>
        <w:t>［读懂诗歌］</w:t>
      </w:r>
    </w:p>
    <w:p w14:paraId="5963B08C">
      <w:pPr>
        <w:spacing w:before="0" w:after="0"/>
        <w:jc w:val="center"/>
      </w:pPr>
      <w:r>
        <w:rPr>
          <w:b/>
          <w:bCs/>
          <w:color w:val="0000FF"/>
        </w:rPr>
        <w:t>红梅三首（其一）</w:t>
      </w:r>
    </w:p>
    <w:p w14:paraId="6DF108D5">
      <w:pPr>
        <w:spacing w:before="0" w:after="0"/>
        <w:jc w:val="center"/>
      </w:pPr>
      <w:r>
        <w:rPr>
          <w:color w:val="0000FF"/>
        </w:rPr>
        <w:t>苏 轼</w:t>
      </w:r>
    </w:p>
    <w:p w14:paraId="2A78D195">
      <w:pPr>
        <w:spacing w:before="0" w:after="0"/>
        <w:ind w:firstLine="440"/>
      </w:pPr>
      <w:r>
        <w:rPr>
          <w:rFonts w:ascii="楷体" w:hAnsi="楷体" w:eastAsia="楷体" w:cs="楷体"/>
          <w:color w:val="0000FF"/>
        </w:rPr>
        <w:t>梅花害怕忧愁</w:t>
      </w:r>
      <w:r>
        <w:rPr>
          <w:color w:val="0000FF"/>
        </w:rPr>
        <w:t>、</w:t>
      </w:r>
      <w:r>
        <w:rPr>
          <w:rFonts w:ascii="楷体" w:hAnsi="楷体" w:eastAsia="楷体" w:cs="楷体"/>
          <w:color w:val="0000FF"/>
        </w:rPr>
        <w:t>贪恋睡觉才迟迟独自开放</w:t>
      </w:r>
      <w:r>
        <w:rPr>
          <w:color w:val="0000FF"/>
        </w:rPr>
        <w:t>，</w:t>
      </w:r>
      <w:r>
        <w:rPr>
          <w:rFonts w:ascii="楷体" w:hAnsi="楷体" w:eastAsia="楷体" w:cs="楷体"/>
          <w:color w:val="0000FF"/>
        </w:rPr>
        <w:t>它担心自己冰洁的面容会不合时宜</w:t>
      </w:r>
      <w:r>
        <w:rPr>
          <w:color w:val="0000FF"/>
        </w:rPr>
        <w:t>。</w:t>
      </w:r>
      <w:r>
        <w:rPr>
          <w:rFonts w:ascii="楷体" w:hAnsi="楷体" w:eastAsia="楷体" w:cs="楷体"/>
          <w:color w:val="0000FF"/>
        </w:rPr>
        <w:t>故意装扮出桃杏般的浅红颜色</w:t>
      </w:r>
      <w:r>
        <w:rPr>
          <w:color w:val="0000FF"/>
        </w:rPr>
        <w:t>，</w:t>
      </w:r>
      <w:r>
        <w:rPr>
          <w:rFonts w:ascii="楷体" w:hAnsi="楷体" w:eastAsia="楷体" w:cs="楷体"/>
          <w:color w:val="0000FF"/>
        </w:rPr>
        <w:t>但梅枝还是细瘦呈现出经受霜雪后仍然劲挺的姿态</w:t>
      </w:r>
      <w:r>
        <w:rPr>
          <w:color w:val="0000FF"/>
        </w:rPr>
        <w:t>。</w:t>
      </w:r>
      <w:r>
        <w:rPr>
          <w:rFonts w:ascii="楷体" w:hAnsi="楷体" w:eastAsia="楷体" w:cs="楷体"/>
          <w:color w:val="0000FF"/>
        </w:rPr>
        <w:t>梅花心魂浸着孤寒清冷</w:t>
      </w:r>
      <w:r>
        <w:rPr>
          <w:color w:val="0000FF"/>
        </w:rPr>
        <w:t>，</w:t>
      </w:r>
      <w:r>
        <w:rPr>
          <w:rFonts w:ascii="楷体" w:hAnsi="楷体" w:eastAsia="楷体" w:cs="楷体"/>
          <w:color w:val="0000FF"/>
        </w:rPr>
        <w:t>不愿迎合春日的媚俗姿态</w:t>
      </w:r>
      <w:r>
        <w:rPr>
          <w:color w:val="0000FF"/>
        </w:rPr>
        <w:t>；</w:t>
      </w:r>
      <w:r>
        <w:rPr>
          <w:rFonts w:ascii="楷体" w:hAnsi="楷体" w:eastAsia="楷体" w:cs="楷体"/>
          <w:color w:val="0000FF"/>
        </w:rPr>
        <w:t>如薄醉微醺的淡淡红晕</w:t>
      </w:r>
      <w:r>
        <w:rPr>
          <w:color w:val="0000FF"/>
        </w:rPr>
        <w:t>，</w:t>
      </w:r>
      <w:r>
        <w:rPr>
          <w:rFonts w:ascii="楷体" w:hAnsi="楷体" w:eastAsia="楷体" w:cs="楷体"/>
          <w:color w:val="0000FF"/>
        </w:rPr>
        <w:t>却悄然攀上了她玉雪般的肌肤</w:t>
      </w:r>
      <w:r>
        <w:rPr>
          <w:color w:val="0000FF"/>
        </w:rPr>
        <w:t>。</w:t>
      </w:r>
      <w:r>
        <w:rPr>
          <w:rFonts w:ascii="楷体" w:hAnsi="楷体" w:eastAsia="楷体" w:cs="楷体"/>
          <w:color w:val="0000FF"/>
        </w:rPr>
        <w:t>老诗人不懂得梅花的品格所在</w:t>
      </w:r>
      <w:r>
        <w:rPr>
          <w:color w:val="0000FF"/>
        </w:rPr>
        <w:t>，</w:t>
      </w:r>
      <w:r>
        <w:rPr>
          <w:rFonts w:ascii="楷体" w:hAnsi="楷体" w:eastAsia="楷体" w:cs="楷体"/>
          <w:color w:val="0000FF"/>
        </w:rPr>
        <w:t>只从外表有无绿叶与青枝来分辨梅花和桃杏</w:t>
      </w:r>
      <w:r>
        <w:rPr>
          <w:color w:val="0000FF"/>
        </w:rPr>
        <w:t>。</w:t>
      </w:r>
    </w:p>
    <w:p w14:paraId="40A905E7">
      <w:pPr>
        <w:pStyle w:val="4"/>
        <w:spacing w:before="0" w:after="0"/>
      </w:pPr>
      <w:r>
        <w:rPr>
          <w:b/>
          <w:bCs/>
          <w:sz w:val="24"/>
          <w:szCs w:val="24"/>
        </w:rPr>
        <w:t>（五）名篇名句默写（</w:t>
      </w:r>
      <w:r>
        <w:rPr>
          <w:rFonts w:ascii="楷体" w:hAnsi="楷体" w:eastAsia="楷体" w:cs="楷体"/>
          <w:b/>
          <w:bCs/>
          <w:sz w:val="24"/>
          <w:szCs w:val="24"/>
        </w:rPr>
        <w:t>本题共</w:t>
      </w:r>
      <w:r>
        <w:rPr>
          <w:b/>
          <w:bCs/>
          <w:sz w:val="24"/>
          <w:szCs w:val="24"/>
        </w:rPr>
        <w:t>1</w:t>
      </w:r>
      <w:r>
        <w:rPr>
          <w:rFonts w:ascii="楷体" w:hAnsi="楷体" w:eastAsia="楷体" w:cs="楷体"/>
          <w:b/>
          <w:bCs/>
          <w:sz w:val="24"/>
          <w:szCs w:val="24"/>
        </w:rPr>
        <w:t>小题</w:t>
      </w:r>
      <w:r>
        <w:rPr>
          <w:b/>
          <w:bCs/>
          <w:sz w:val="24"/>
          <w:szCs w:val="24"/>
        </w:rPr>
        <w:t>，6</w:t>
      </w:r>
      <w:r>
        <w:rPr>
          <w:rFonts w:ascii="楷体" w:hAnsi="楷体" w:eastAsia="楷体" w:cs="楷体"/>
          <w:b/>
          <w:bCs/>
          <w:sz w:val="24"/>
          <w:szCs w:val="24"/>
        </w:rPr>
        <w:t>分</w:t>
      </w:r>
      <w:r>
        <w:rPr>
          <w:b/>
          <w:bCs/>
          <w:sz w:val="24"/>
          <w:szCs w:val="24"/>
        </w:rPr>
        <w:t>）</w:t>
      </w:r>
    </w:p>
    <w:p w14:paraId="7778444D">
      <w:pPr>
        <w:spacing w:before="0" w:after="0"/>
        <w:jc w:val="left"/>
      </w:pPr>
      <w:r>
        <w:rPr>
          <w:sz w:val="24"/>
          <w:szCs w:val="24"/>
        </w:rPr>
        <w:t>17．补写出下列句子中的空缺部分。（6分）</w:t>
      </w:r>
    </w:p>
    <w:p w14:paraId="07F51F2C">
      <w:pPr>
        <w:spacing w:before="0" w:after="0"/>
        <w:jc w:val="left"/>
      </w:pPr>
      <w:r>
        <w:rPr>
          <w:sz w:val="24"/>
          <w:szCs w:val="24"/>
        </w:rPr>
        <w:t>（1） 《陈情表》中，作者向晋武帝上表陈述了自己的家庭情况，其中起到总起和概括作用的两句是“_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517219B2">
      <w:pPr>
        <w:spacing w:before="0" w:after="0"/>
        <w:jc w:val="left"/>
      </w:pPr>
      <w:r>
        <w:rPr>
          <w:sz w:val="24"/>
          <w:szCs w:val="24"/>
        </w:rPr>
        <w:t>（2） 《项脊轩志》中，描写作者对项脊轩中藏书的满足和愉悦之情的句子是“_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3BA5E1C5">
      <w:pPr>
        <w:spacing w:before="0" w:after="0"/>
        <w:jc w:val="left"/>
      </w:pPr>
      <w:r>
        <w:rPr>
          <w:sz w:val="24"/>
          <w:szCs w:val="24"/>
        </w:rPr>
        <w:t>（3） （2024新课标Ⅱ卷）同学们到郊外春游，阳光下树木葱郁，水流淙淙，小慧不禁想起了陶渊明《归去来兮辞》中的文句：“_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7F8F2C24">
      <w:pPr>
        <w:spacing w:before="0" w:after="0"/>
      </w:pPr>
      <w:r>
        <w:rPr>
          <w:color w:val="FF0000"/>
        </w:rPr>
        <w:t>【答案】（1） 臣以险衅；夙遭闵凶</w:t>
      </w:r>
    </w:p>
    <w:p w14:paraId="4E453411">
      <w:pPr>
        <w:spacing w:before="0" w:after="0"/>
      </w:pPr>
      <w:r>
        <w:rPr>
          <w:color w:val="FF0000"/>
        </w:rPr>
        <w:t>（2） 借书满架；偃仰啸歌</w:t>
      </w:r>
    </w:p>
    <w:p w14:paraId="728E0B57">
      <w:pPr>
        <w:spacing w:before="0" w:after="0"/>
      </w:pPr>
      <w:r>
        <w:rPr>
          <w:color w:val="FF0000"/>
        </w:rPr>
        <w:t>（3） 木欣欣以向荣；泉涓涓而始流（每空1分，写错字不得分）</w:t>
      </w:r>
    </w:p>
    <w:p w14:paraId="1E75A649">
      <w:pPr>
        <w:pStyle w:val="3"/>
        <w:spacing w:before="0" w:after="0"/>
        <w:jc w:val="center"/>
      </w:pPr>
      <w:r>
        <w:rPr>
          <w:b/>
          <w:bCs/>
          <w:sz w:val="28"/>
          <w:szCs w:val="28"/>
        </w:rPr>
        <w:t>二、语言文字运用（20</w:t>
      </w:r>
      <w:r>
        <w:rPr>
          <w:rFonts w:ascii="楷体" w:hAnsi="楷体" w:eastAsia="楷体" w:cs="楷体"/>
          <w:b/>
          <w:bCs/>
          <w:sz w:val="28"/>
          <w:szCs w:val="28"/>
        </w:rPr>
        <w:t>分</w:t>
      </w:r>
      <w:r>
        <w:rPr>
          <w:b/>
          <w:bCs/>
          <w:sz w:val="28"/>
          <w:szCs w:val="28"/>
        </w:rPr>
        <w:t>）</w:t>
      </w:r>
    </w:p>
    <w:p w14:paraId="3CC57521">
      <w:pPr>
        <w:spacing w:before="0" w:after="0"/>
        <w:jc w:val="left"/>
      </w:pPr>
      <w:r>
        <w:rPr>
          <w:rFonts w:ascii="楷体" w:hAnsi="楷体" w:eastAsia="楷体" w:cs="楷体"/>
          <w:sz w:val="24"/>
          <w:szCs w:val="24"/>
        </w:rPr>
        <w:t>（2025山西忻州开学考）</w:t>
      </w:r>
      <w:r>
        <w:rPr>
          <w:sz w:val="24"/>
          <w:szCs w:val="24"/>
        </w:rPr>
        <w:t>阅读下面的文字，完成18—22题。</w:t>
      </w:r>
    </w:p>
    <w:p w14:paraId="620384B3">
      <w:pPr>
        <w:spacing w:before="0" w:after="0"/>
        <w:ind w:firstLine="440"/>
        <w:jc w:val="left"/>
      </w:pPr>
      <w:r>
        <w:rPr>
          <w:sz w:val="24"/>
          <w:szCs w:val="24"/>
        </w:rPr>
        <w:t>我们普通人看待雨林，其实与不做生意的人看待商业街的眼光是差不多的。</w:t>
      </w:r>
      <w:r>
        <w:rPr>
          <w:sz w:val="24"/>
          <w:szCs w:val="24"/>
          <w:u w:val="single" w:color="000000"/>
        </w:rPr>
        <w:t>①</w:t>
      </w:r>
      <w:r>
        <w:rPr>
          <w:sz w:val="24"/>
          <w:szCs w:val="24"/>
        </w:rPr>
        <w:t>就是一个词：繁华。但是，透过雨林繁华的表象深入进去，我们能看到另外一番景象。</w:t>
      </w:r>
      <w:r>
        <w:rPr>
          <w:sz w:val="24"/>
          <w:szCs w:val="24"/>
          <w:u w:val="wave" w:color="000000"/>
        </w:rPr>
        <w:t>我们总以为雨林厚厚的落叶下面，必然是营养丰富、疏松肥沃的土壤。但事实上，雨林下的土壤，不仅不够肥沃，甚至是异常贫脊的。这是因为雨林中的降雨特别充足，过多的水份流过土壤后，就会产生淋溶现象。</w:t>
      </w:r>
      <w:r>
        <w:rPr>
          <w:sz w:val="24"/>
          <w:szCs w:val="24"/>
        </w:rPr>
        <w:t>土壤中的磷、钾、钙、镁等植物所需的元素会溶解到水中，并随着土壤中水的下渗流失到地下水和河流中。土壤里剩下的物质，都是溶解度更低的铝和铁的氧化物。</w:t>
      </w:r>
    </w:p>
    <w:p w14:paraId="21A933F8">
      <w:pPr>
        <w:spacing w:before="0" w:after="0"/>
        <w:ind w:firstLine="440"/>
        <w:jc w:val="left"/>
      </w:pPr>
      <w:r>
        <w:rPr>
          <w:sz w:val="24"/>
          <w:szCs w:val="24"/>
        </w:rPr>
        <w:t>正是因为这些氧化物的存在，让热带很多地区的土壤呈现红色或者浅黄色。这些物质不仅不能满足植物生长的需要，如果它们的含量超过一定的限度，还会对雨林的植物产生毒害作用。</w:t>
      </w:r>
    </w:p>
    <w:p w14:paraId="4B7758F4">
      <w:pPr>
        <w:spacing w:before="0" w:after="0"/>
        <w:ind w:firstLine="440"/>
        <w:jc w:val="left"/>
      </w:pPr>
      <w:r>
        <w:rPr>
          <w:sz w:val="24"/>
          <w:szCs w:val="24"/>
        </w:rPr>
        <w:t>好在雨林里的微小生物群落，对有机物质的分解效率特别高。当一个生命死去之后，无数的白蚁、真菌和细菌就会立即赶来。它们就像是</w:t>
      </w:r>
      <w:r>
        <w:rPr>
          <w:sz w:val="24"/>
          <w:szCs w:val="24"/>
          <w:u w:val="single" w:color="000000"/>
        </w:rPr>
        <w:t>②</w:t>
      </w:r>
      <w:r>
        <w:rPr>
          <w:sz w:val="24"/>
          <w:szCs w:val="24"/>
        </w:rPr>
        <w:t>的城市拆迁队，在很短的时间里，就能把死亡生物的残骸彻底分解掉。大量的营养物质，根本等不到进入土壤，就已经被各种各样的生物瓜分吸收了。</w:t>
      </w:r>
    </w:p>
    <w:p w14:paraId="2D24D380">
      <w:pPr>
        <w:spacing w:before="0" w:after="0"/>
        <w:ind w:firstLine="440"/>
        <w:jc w:val="left"/>
      </w:pPr>
      <w:r>
        <w:rPr>
          <w:sz w:val="24"/>
          <w:szCs w:val="24"/>
        </w:rPr>
        <w:t>在热带雨林中，氮、磷、钾这类植物大量需要的元素，基本上只存在于枯木、活着的植物和腐烂的叶子当中，土壤总是不够肥沃。我们还拿商业街的环境来做例子，如果在商业街上，进入店铺的客流不足，商家们就会支起</w:t>
      </w:r>
      <w:r>
        <w:rPr>
          <w:sz w:val="24"/>
          <w:szCs w:val="24"/>
          <w:em w:val="dot"/>
        </w:rPr>
        <w:t>遮阳伞</w:t>
      </w:r>
      <w:r>
        <w:rPr>
          <w:sz w:val="24"/>
          <w:szCs w:val="24"/>
        </w:rPr>
        <w:t>，架起花车，摆上促销台，去“围追堵截”那些行走在路上的顾客。因此，雨林里的植物如果想要生存得更好，就不能指望脚底下的土壤，它们必须打起精神，参与到更加残酷的地面营养竞争中去。</w:t>
      </w:r>
    </w:p>
    <w:p w14:paraId="608CA0B4">
      <w:pPr>
        <w:spacing w:before="0" w:after="0"/>
        <w:jc w:val="left"/>
      </w:pPr>
      <w:r>
        <w:rPr>
          <w:sz w:val="24"/>
          <w:szCs w:val="24"/>
        </w:rPr>
        <w:t>18．请在文中横线处填入恰当的成语。（2分）</w:t>
      </w:r>
    </w:p>
    <w:p w14:paraId="76BDE4A5">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D5F7A0A">
      <w:pPr>
        <w:spacing w:before="0" w:after="0"/>
        <w:jc w:val="left"/>
      </w:pPr>
      <w:r>
        <w:rPr>
          <w:sz w:val="24"/>
          <w:szCs w:val="24"/>
        </w:rPr>
        <w:t>19．文中画波浪线的句子中有两处错别字，请找出并加以改正。（4分）</w:t>
      </w:r>
    </w:p>
    <w:p w14:paraId="751FD66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CB73B0">
      <w:pPr>
        <w:spacing w:before="0" w:after="0"/>
        <w:jc w:val="left"/>
      </w:pPr>
      <w:r>
        <w:rPr>
          <w:sz w:val="24"/>
          <w:szCs w:val="24"/>
        </w:rPr>
        <w:t>20．下列词语与文中加点的“遮阳伞”得名方式最接近的一项是（3分）（  ）</w:t>
      </w:r>
    </w:p>
    <w:p w14:paraId="25B5826A">
      <w:pPr>
        <w:tabs>
          <w:tab w:val="left" w:pos="1757"/>
          <w:tab w:val="left" w:pos="3514"/>
          <w:tab w:val="left" w:pos="5270"/>
        </w:tabs>
        <w:spacing w:before="0" w:after="0"/>
      </w:pPr>
      <w:r>
        <w:t>A. 落花生</w:t>
      </w:r>
      <w:r>
        <w:tab/>
      </w:r>
      <w:r>
        <w:t>B. 折叠伞</w:t>
      </w:r>
      <w:r>
        <w:tab/>
      </w:r>
      <w:r>
        <w:t>C. 保暖裤</w:t>
      </w:r>
      <w:r>
        <w:tab/>
      </w:r>
      <w:r>
        <w:t>D. 内燃机</w:t>
      </w:r>
    </w:p>
    <w:p w14:paraId="417E9A7A">
      <w:pPr>
        <w:spacing w:before="0" w:after="0"/>
        <w:jc w:val="left"/>
      </w:pPr>
      <w:r>
        <w:rPr>
          <w:sz w:val="24"/>
          <w:szCs w:val="24"/>
        </w:rPr>
        <w:t>21．在文中关于“商业街”这一比喻中，商业街、店铺、商家们和顾客分别比喻什么？（5分）</w:t>
      </w:r>
    </w:p>
    <w:p w14:paraId="0785C11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6ED9E07">
      <w:pPr>
        <w:spacing w:before="0" w:after="0"/>
        <w:jc w:val="left"/>
      </w:pPr>
      <w:r>
        <w:rPr>
          <w:sz w:val="24"/>
          <w:szCs w:val="24"/>
        </w:rPr>
        <w:t>22．校刊科普栏目向学生征集关于动植物生存的知识卡片。请根据文本，写一则关于热带雨林植物在竞争中生存的文字，作为知识卡片投给校刊科普栏目。要求信息准确，语言流畅，不超过60个字。（6分）</w:t>
      </w:r>
    </w:p>
    <w:p w14:paraId="10DFDF8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429E5B1">
      <w:pPr>
        <w:spacing w:before="0" w:after="0"/>
      </w:pPr>
      <w:r>
        <w:rPr>
          <w:color w:val="FF0000"/>
        </w:rPr>
        <w:t>【答案】18．（示例）①归根结底 ②训练有素（每处1分）</w:t>
      </w:r>
    </w:p>
    <w:p w14:paraId="68829973">
      <w:pPr>
        <w:spacing w:before="0" w:after="0"/>
      </w:pPr>
      <w:r>
        <w:rPr>
          <w:color w:val="FF0000"/>
        </w:rPr>
        <w:t>19．“脊”改为“瘠”，“份”改为“分”。（每处2分）</w:t>
      </w:r>
    </w:p>
    <w:p w14:paraId="70B089C5">
      <w:pPr>
        <w:spacing w:before="0" w:after="0"/>
      </w:pPr>
      <w:r>
        <w:rPr>
          <w:color w:val="FF0000"/>
        </w:rPr>
        <w:t>20．C</w:t>
      </w:r>
    </w:p>
    <w:p w14:paraId="2BBF3F54">
      <w:pPr>
        <w:spacing w:before="0" w:after="0"/>
      </w:pPr>
      <w:r>
        <w:rPr>
          <w:color w:val="FF0000"/>
        </w:rPr>
        <w:t>21．①商业街比喻热带雨林；②店铺比喻热带植物的肌体；③商家们比喻热带植物；④顾客比喻氮、磷、钾这类植物需要的营养物质。（答出一点得2分，答出两点得3分，答出三点得4分，答出四点得满分）</w:t>
      </w:r>
    </w:p>
    <w:p w14:paraId="5553553E">
      <w:pPr>
        <w:spacing w:before="0" w:after="0"/>
      </w:pPr>
      <w:r>
        <w:rPr>
          <w:color w:val="FF0000"/>
        </w:rPr>
        <w:t>22．（示例）热带雨林中的土壤不能为植物提供必要的营养物质，植物为了生存，就要充分利用微小生物群落分解有机物质而产生的营养物质。（信息准确2分，语言流畅2分，符合字数要求2分）</w:t>
      </w:r>
    </w:p>
    <w:p w14:paraId="3D09B6F8">
      <w:pPr>
        <w:spacing w:before="0" w:after="0"/>
      </w:pPr>
      <w:r>
        <w:rPr>
          <w:color w:val="0000FF"/>
        </w:rPr>
        <w:t>【解析】</w:t>
      </w:r>
    </w:p>
    <w:p w14:paraId="3521F1FE">
      <w:pPr>
        <w:spacing w:before="0" w:after="0"/>
      </w:pPr>
      <w:r>
        <w:rPr>
          <w:color w:val="0000FF"/>
        </w:rPr>
        <w:t>18．第①处，前文将普通人看待雨林的眼光与不做生意的人看待商业街的眼光进行类比，然后得出一个结论性的看法，即“繁华”，因此可填“归根结底”。归根结底：归结到根本上。第②处，结合语境可知，白蚁、真菌和细菌在很短的时间里就能把死亡生物的残骸彻底分解掉，这体现出它们就像一支专业、高效的拆迁队一样，具备出色的工作能力，因此可填“训练有素”。训练有素：平时一直进行严格的训练。</w:t>
      </w:r>
    </w:p>
    <w:p w14:paraId="3A52F8F7">
      <w:pPr>
        <w:spacing w:before="0" w:after="0"/>
      </w:pPr>
      <w:r>
        <w:rPr>
          <w:color w:val="0000FF"/>
        </w:rPr>
        <w:t>20．“遮阳伞”是根据其功能（遮挡阳光）来命名的。A项，“落花生”是根据其生长特性（花落之后入土结果）来命名的。B项，“折叠伞”是根据其结构特点（可以折叠）来命名的。C项，“保暖裤”是根据其功能（起到保暖作用）来命名的，与“遮阳伞”得名方式一致。D项，“内燃机”是根据其工作原理（燃料在机器内部燃烧）来命名的。</w:t>
      </w:r>
    </w:p>
    <w:p w14:paraId="2E53C057">
      <w:pPr>
        <w:spacing w:before="0" w:after="0"/>
      </w:pPr>
      <w:r>
        <w:rPr>
          <w:color w:val="0000FF"/>
        </w:rPr>
        <w:t>21．①商业街——热带雨林：商业街是商业元素汇聚的复杂环境，热带雨林是生物多样的生态系统，二者都是丰富且具有活力的整体，所以商业街比喻热带雨林。②店铺——热带植物的肌体：店铺在商业街占特定位置，是商业活动承载处；热带植物的肌体固定生长在一定区域，是生态基本单位，所以店铺比喻热带植物的肌体。③商家们——热带植物：商家需要竞争，热带植物也需要竞争，所以商家们比喻热带植物。④顾客——植物需要的营养物质：顾客是商业街商家的竞争对象，决定商家利益；营养物质是雨林植物生存必需元素，植物为其竞争，所以顾客比喻植物需要的营养物质。</w:t>
      </w:r>
    </w:p>
    <w:p w14:paraId="00A08DBE">
      <w:pPr>
        <w:spacing w:before="0" w:after="0"/>
      </w:pPr>
      <w:r>
        <w:rPr>
          <w:color w:val="0000FF"/>
        </w:rPr>
        <w:t>22．文本首先阐述雨林土壤贫瘠，因降雨多产生淋溶现象，使植物所需元素流失，剩余物质无法满足植物生长，甚至有害。然后提到微小生物群落分解效率高，能快速分解死亡生物残骸，营养物质被生物瓜分吸收。最后强调植物不能依赖土壤，需参与地面营养竞争。基于上述内容，关键信息有两点：一是土壤不能为植物提供必要营养物质；二是植物需利用微小生物群落分解有机物质产生的营养来生存。作答时将关键信息整合即可。</w:t>
      </w:r>
    </w:p>
    <w:p w14:paraId="4DDD9C8F">
      <w:pPr>
        <w:pStyle w:val="3"/>
        <w:spacing w:before="0" w:after="0"/>
      </w:pPr>
      <w:r>
        <w:rPr>
          <w:b/>
          <w:bCs/>
          <w:sz w:val="28"/>
          <w:szCs w:val="28"/>
        </w:rPr>
        <w:t>三、写作（60</w:t>
      </w:r>
      <w:r>
        <w:rPr>
          <w:rFonts w:ascii="楷体" w:hAnsi="楷体" w:eastAsia="楷体" w:cs="楷体"/>
          <w:b/>
          <w:bCs/>
          <w:sz w:val="28"/>
          <w:szCs w:val="28"/>
        </w:rPr>
        <w:t>分</w:t>
      </w:r>
      <w:r>
        <w:rPr>
          <w:b/>
          <w:bCs/>
          <w:sz w:val="28"/>
          <w:szCs w:val="28"/>
        </w:rPr>
        <w:t>）</w:t>
      </w:r>
    </w:p>
    <w:p w14:paraId="7656C89E">
      <w:pPr>
        <w:spacing w:before="0" w:after="0"/>
        <w:jc w:val="left"/>
      </w:pPr>
      <w:r>
        <w:rPr>
          <w:sz w:val="24"/>
          <w:szCs w:val="24"/>
        </w:rPr>
        <w:t>23．</w:t>
      </w:r>
      <w:r>
        <w:rPr>
          <w:rFonts w:ascii="楷体" w:hAnsi="楷体" w:eastAsia="楷体" w:cs="楷体"/>
          <w:sz w:val="24"/>
          <w:szCs w:val="24"/>
        </w:rPr>
        <w:t>（2025安徽合肥六校联考）</w:t>
      </w:r>
      <w:r>
        <w:rPr>
          <w:sz w:val="24"/>
          <w:szCs w:val="24"/>
        </w:rPr>
        <w:t>阅读下面的材料，根据要求写作。（60分）</w:t>
      </w:r>
    </w:p>
    <w:p w14:paraId="6BECA4A0">
      <w:pPr>
        <w:spacing w:before="0" w:after="0"/>
        <w:ind w:firstLine="440"/>
        <w:jc w:val="left"/>
      </w:pPr>
      <w:r>
        <w:rPr>
          <w:sz w:val="24"/>
          <w:szCs w:val="24"/>
        </w:rPr>
        <w:t>有人说：“体育比赛，只有战胜对手才能获得冠军。”</w:t>
      </w:r>
    </w:p>
    <w:p w14:paraId="3417C653">
      <w:pPr>
        <w:spacing w:before="0" w:after="0"/>
        <w:ind w:firstLine="440"/>
        <w:jc w:val="left"/>
      </w:pPr>
      <w:r>
        <w:rPr>
          <w:sz w:val="24"/>
          <w:szCs w:val="24"/>
        </w:rPr>
        <w:t>海明威说：“真正的高贵不是优于别人，而是优于过去的自己。”</w:t>
      </w:r>
    </w:p>
    <w:p w14:paraId="145B57EB">
      <w:pPr>
        <w:spacing w:before="0" w:after="0"/>
        <w:ind w:firstLine="440"/>
        <w:jc w:val="left"/>
      </w:pPr>
      <w:r>
        <w:rPr>
          <w:sz w:val="24"/>
          <w:szCs w:val="24"/>
        </w:rPr>
        <w:t>老子在《道德经》中说：“胜人者有力，自胜者强。”</w:t>
      </w:r>
    </w:p>
    <w:p w14:paraId="359118E6">
      <w:pPr>
        <w:spacing w:before="0" w:after="0"/>
        <w:ind w:firstLine="440"/>
        <w:jc w:val="left"/>
      </w:pPr>
      <w:r>
        <w:rPr>
          <w:sz w:val="24"/>
          <w:szCs w:val="24"/>
        </w:rPr>
        <w:t>读了以上材料，你有怎样的启示？请结合材料写一篇文章，体现你的感悟与思考。</w:t>
      </w:r>
    </w:p>
    <w:p w14:paraId="18A13576">
      <w:pPr>
        <w:spacing w:before="0" w:after="0"/>
        <w:ind w:firstLine="440"/>
        <w:jc w:val="left"/>
      </w:pPr>
      <w:r>
        <w:rPr>
          <w:sz w:val="24"/>
          <w:szCs w:val="24"/>
        </w:rPr>
        <w:t>要求：选准角度，确定立意，明确文体，自拟标题；不要套作，不得抄袭；不得泄露个人信息；不少于800个字。</w:t>
      </w:r>
    </w:p>
    <w:p w14:paraId="362B804D">
      <w:pPr>
        <w:spacing w:before="0" w:after="0"/>
      </w:pPr>
      <w:r>
        <w:rPr>
          <w:b/>
          <w:bCs/>
          <w:color w:val="FF0000"/>
        </w:rPr>
        <w:t>【答案】［佳作展台］</w:t>
      </w:r>
    </w:p>
    <w:p w14:paraId="3AED73E4">
      <w:pPr>
        <w:spacing w:before="0" w:after="0"/>
        <w:jc w:val="center"/>
      </w:pPr>
      <w:r>
        <w:rPr>
          <w:b/>
          <w:bCs/>
          <w:color w:val="FF0000"/>
        </w:rPr>
        <w:t>胜人更需自胜</w:t>
      </w:r>
      <w:r>
        <w:rPr>
          <w:color w:val="FF0000"/>
        </w:rPr>
        <w:t xml:space="preserve"> </w:t>
      </w:r>
    </w:p>
    <w:p w14:paraId="5F593CEB">
      <w:pPr>
        <w:spacing w:before="0" w:after="0"/>
        <w:ind w:firstLine="440"/>
      </w:pPr>
      <w:r>
        <w:rPr>
          <w:color w:val="FF0000"/>
        </w:rPr>
        <w:t xml:space="preserve">面对老子的“胜人者有力，自胜者强”，我们可以得出一个结论：光有力不够，还需强；光胜人不够，还需自胜。人贵有自知之明，能知道自己的长处和短处，并能够战胜自我、超越自我，这样才能有所成就。 </w:t>
      </w:r>
    </w:p>
    <w:p w14:paraId="291AF95C">
      <w:pPr>
        <w:spacing w:before="0" w:after="0"/>
        <w:ind w:firstLine="440"/>
      </w:pPr>
      <w:r>
        <w:rPr>
          <w:color w:val="FF0000"/>
        </w:rPr>
        <w:t xml:space="preserve">自胜，重在改进自身不足。 </w:t>
      </w:r>
    </w:p>
    <w:p w14:paraId="780E1790">
      <w:pPr>
        <w:spacing w:before="0" w:after="0"/>
        <w:ind w:firstLine="440"/>
      </w:pPr>
      <w:r>
        <w:rPr>
          <w:color w:val="FF0000"/>
        </w:rPr>
        <w:t xml:space="preserve">金无足赤，人无完人。每个人都有自己的优点和长处，也都存在着缺点和不足。对待这些缺点和不足，应多“反求诸己”，勤于反省、勇于改过。“君子之过也，如日月之食焉：过也，人皆见之；更也，人皆仰之。”春秋时期的蘧伯玉，十分善于克己内省、查失改过。相传，他每天都会反省自己前一日所犯的错误，力求做到今日之我胜过昨日之我，每年还会反省自己前一年的不足，即便到了五十岁，他仍然在反省之前所犯的错误，正所谓“年五十而知四十九年非”。蘧伯玉寡过知非、德行出众，后逐渐成为卫国人人皆知的贤大夫。 </w:t>
      </w:r>
    </w:p>
    <w:p w14:paraId="701207E2">
      <w:pPr>
        <w:spacing w:before="0" w:after="0"/>
        <w:ind w:firstLine="440"/>
      </w:pPr>
      <w:r>
        <w:rPr>
          <w:color w:val="FF0000"/>
        </w:rPr>
        <w:t xml:space="preserve">自胜，难在破除心中之贼。 </w:t>
      </w:r>
    </w:p>
    <w:p w14:paraId="1334C9E9">
      <w:pPr>
        <w:spacing w:before="0" w:after="0"/>
        <w:ind w:firstLine="440"/>
      </w:pPr>
      <w:r>
        <w:rPr>
          <w:color w:val="FF0000"/>
        </w:rPr>
        <w:t xml:space="preserve">“‘破山中贼易，破心中贼难。’区区剪除鼠窃，何足为异？若诸贤扫荡心腹之寇，以收廓清平定之功，此诚大丈夫不世之伟绩！”这是王阳明在率兵赴江西、广东剿匪途中写给自己学生的书信。在王阳明看来，相较于身处明处、可以用武力解决的山中之贼，盘踞在人们内心深处的各种欲望、非分之想等“心中贼”更难对付。它们横行于方寸之间，违背天理，肆虐人情，时时刻刻都在和人们战斗，人们稍有不慎就可能为其所俘。对此，需始终坚持自律自省，小处不渗漏，暗处不欺隐，克制欲望，扫尽心寇。 </w:t>
      </w:r>
    </w:p>
    <w:p w14:paraId="6907CFC1">
      <w:pPr>
        <w:spacing w:before="0" w:after="0"/>
        <w:ind w:firstLine="440"/>
      </w:pPr>
      <w:r>
        <w:rPr>
          <w:color w:val="FF0000"/>
        </w:rPr>
        <w:t xml:space="preserve">自胜，贵在挑战、超越自我。 </w:t>
      </w:r>
    </w:p>
    <w:p w14:paraId="7E015F96">
      <w:pPr>
        <w:spacing w:before="0" w:after="0"/>
        <w:ind w:firstLine="440"/>
      </w:pPr>
      <w:r>
        <w:rPr>
          <w:color w:val="FF0000"/>
        </w:rPr>
        <w:t xml:space="preserve">人生，就是一个不断挑战自我、超越自我的过程。清人曾国藩在寄给家里的书信中，曾有过这样一段话：“自胜之谓强。曰强制,曰强恕,曰强为善,皆自胜之义也。”对于如何挑战自我、取得自胜，曾国藩进而举例，“如不惯早起，而强之未明即起；不惯庄敬，而强之坐尸立斋；不惯劳苦，而强之与士卒同甘苦；强之勤劳不倦，是即强也。不惯有恒，而强之贞恒，即毅也。”类似于早起、庄敬、劳苦这样的事情，只要是正确的，即使自己不习惯、不情愿去做，也应强制自己去尝试，去突破，去“自讨苦吃”，在一次次的挑战和超越中，成就更好的自己。 </w:t>
      </w:r>
    </w:p>
    <w:p w14:paraId="09556A9E">
      <w:pPr>
        <w:spacing w:before="0" w:after="0"/>
        <w:ind w:firstLine="440"/>
      </w:pPr>
      <w:r>
        <w:rPr>
          <w:color w:val="FF0000"/>
        </w:rPr>
        <w:t>有人说，世上所有的相遇，都是遇见了自己；世上所有的成功，都是战胜了自己。让“胜人更需自胜”这句话镌刻在处于人生孕穗拔节期的我们的心底，使之如灯塔，指引我们走向更高更远的人生！</w:t>
      </w:r>
    </w:p>
    <w:p w14:paraId="248A8A55">
      <w:pPr>
        <w:spacing w:before="0" w:after="0"/>
      </w:pPr>
      <w:r>
        <w:rPr>
          <w:color w:val="0000FF"/>
        </w:rPr>
        <w:t>【解析】</w:t>
      </w:r>
      <w:r>
        <w:rPr>
          <w:b/>
          <w:bCs/>
          <w:color w:val="0000FF"/>
        </w:rPr>
        <w:t>［写作指导］</w:t>
      </w:r>
      <w:r>
        <w:rPr>
          <w:color w:val="0000FF"/>
        </w:rPr>
        <w:t>这是一道引语式材料作文题。题目给出了三则材料，让考生思考战胜别人和战胜自己的问题。第一则材料告诉我们，战胜对手才能赢得胜利；第二则材料则强调了战胜自己才是真正的高贵；第三则材料是说能够战胜别人只能算是有力，能够战胜自己才能算是真正的强者。综合来看，在战胜别人和战胜自己的问题上，出题者更倾向于战胜自己。其实两者并不矛盾，战胜别人固然重要，战胜自己则可能更加艰难；有时候要战胜别人，首先需要战胜自己。</w:t>
      </w:r>
    </w:p>
    <w:p w14:paraId="18002840">
      <w:pPr>
        <w:spacing w:before="0" w:after="0"/>
        <w:ind w:firstLine="440"/>
      </w:pPr>
      <w:r>
        <w:rPr>
          <w:color w:val="0000FF"/>
        </w:rPr>
        <w:t>写作时可以单独写战胜自己，也可以辨析二者的关系。比如选择写战胜自己，可以写“为什么说优于过去的自己是真正的高贵”“自胜者强”“战胜自己的意义”“如何做到战胜自己”，还可以将战胜别人与战胜自己进行比较分析。</w:t>
      </w:r>
    </w:p>
    <w:p w14:paraId="0A3C9998">
      <w:pPr>
        <w:spacing w:before="0" w:after="0"/>
        <w:ind w:firstLine="440"/>
      </w:pPr>
      <w:r>
        <w:rPr>
          <w:color w:val="0000FF"/>
        </w:rPr>
        <w:t>参考立意：①战胜自己胜过战胜对手；②胜己者赢天下；③人生需要自立自强。</w:t>
      </w:r>
    </w:p>
    <w:p w14:paraId="1850A5AE">
      <w:pPr>
        <w:spacing w:before="0" w:after="0"/>
      </w:pPr>
      <w:r>
        <w:rPr>
          <w:b/>
          <w:bCs/>
          <w:color w:val="0000FF"/>
        </w:rPr>
        <w:t>［作文等级评分标准］</w:t>
      </w:r>
    </w:p>
    <w:p w14:paraId="63F1D7E2">
      <w:pPr>
        <w:spacing w:before="0" w:after="0"/>
      </w:pPr>
      <w:r>
        <w:rPr>
          <w:color w:val="0000FF"/>
        </w:rPr>
        <w:t>见</w:t>
      </w:r>
      <w:r>
        <w:rPr>
          <w:rFonts w:hint="eastAsia"/>
          <w:color w:val="0000FF"/>
          <w:lang w:val="en-US" w:eastAsia="zh-CN"/>
        </w:rPr>
        <w:t>综合</w:t>
      </w:r>
      <w:r>
        <w:rPr>
          <w:color w:val="0000FF"/>
        </w:rPr>
        <w:t>检测卷</w:t>
      </w:r>
      <w:r>
        <w:rPr>
          <w:rFonts w:hint="eastAsia"/>
          <w:color w:val="0000FF"/>
          <w:lang w:eastAsia="zh-CN"/>
        </w:rPr>
        <w:t>（</w:t>
      </w:r>
      <w:r>
        <w:rPr>
          <w:rFonts w:hint="eastAsia"/>
          <w:color w:val="0000FF"/>
          <w:lang w:val="en-US" w:eastAsia="zh-CN"/>
        </w:rPr>
        <w:t>一）</w:t>
      </w:r>
      <w:r>
        <w:rPr>
          <w:color w:val="0000FF"/>
        </w:rPr>
        <w:t>。</w:t>
      </w:r>
      <w:bookmarkStart w:id="0" w:name="_GoBack"/>
      <w:bookmarkEnd w:id="0"/>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4910C">
    <w:pPr>
      <w:jc w:val="center"/>
    </w:pPr>
    <w:r>
      <w:fldChar w:fldCharType="begin"/>
    </w:r>
    <w:r>
      <w:instrText xml:space="preserve">PAGE</w:instrText>
    </w:r>
    <w:r>
      <w:fldChar w:fldCharType="separate"/>
    </w:r>
    <w:r>
      <w:fldChar w:fldCharType="end"/>
    </w:r>
    <w:r>
      <w:t>/</w:t>
    </w:r>
    <w:r>
      <w:fldChar w:fldCharType="begin"/>
    </w:r>
    <w:r>
      <w:instrText xml:space="preserve">NUMPAGES</w:instrText>
    </w:r>
    <w:r>
      <w:fldChar w:fldCharType="separate"/>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66430FEE"/>
    <w:rsid w:val="6A4F3CE1"/>
    <w:rsid w:val="6A7531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stheme="minorBidi"/>
      <w:color w:val="000000"/>
      <w:sz w:val="24"/>
      <w:szCs w:val="24"/>
    </w:rPr>
  </w:style>
  <w:style w:type="paragraph" w:styleId="2">
    <w:name w:val="heading 1"/>
    <w:qFormat/>
    <w:uiPriority w:val="9"/>
    <w:pPr>
      <w:jc w:val="center"/>
      <w:outlineLvl w:val="0"/>
    </w:pPr>
    <w:rPr>
      <w:rFonts w:ascii="Times New Roman" w:eastAsia="Songti SC" w:hAnsiTheme="minorHAnsi" w:cstheme="minorBidi"/>
      <w:b/>
      <w:bCs/>
      <w:sz w:val="32"/>
      <w:szCs w:val="32"/>
    </w:rPr>
  </w:style>
  <w:style w:type="paragraph" w:styleId="3">
    <w:name w:val="heading 2"/>
    <w:unhideWhenUsed/>
    <w:qFormat/>
    <w:uiPriority w:val="9"/>
    <w:pPr>
      <w:jc w:val="center"/>
      <w:outlineLvl w:val="1"/>
    </w:pPr>
    <w:rPr>
      <w:rFonts w:ascii="Times New Roman" w:eastAsia="Songti SC" w:hAnsiTheme="minorHAnsi" w:cstheme="minorBidi"/>
      <w:b/>
      <w:bCs/>
      <w:sz w:val="28"/>
      <w:szCs w:val="28"/>
    </w:rPr>
  </w:style>
  <w:style w:type="paragraph" w:styleId="4">
    <w:name w:val="heading 3"/>
    <w:semiHidden/>
    <w:unhideWhenUsed/>
    <w:qFormat/>
    <w:uiPriority w:val="9"/>
    <w:pPr>
      <w:jc w:val="center"/>
      <w:outlineLvl w:val="2"/>
    </w:pPr>
    <w:rPr>
      <w:rFonts w:ascii="Times New Roman" w:eastAsia="Songti SC" w:hAnsiTheme="minorHAnsi" w:cstheme="minorBidi"/>
      <w:b/>
      <w:bCs/>
      <w:sz w:val="24"/>
      <w:szCs w:val="24"/>
    </w:rPr>
  </w:style>
  <w:style w:type="paragraph" w:styleId="5">
    <w:name w:val="heading 4"/>
    <w:semiHidden/>
    <w:unhideWhenUsed/>
    <w:qFormat/>
    <w:uiPriority w:val="9"/>
    <w:pPr>
      <w:jc w:val="center"/>
      <w:outlineLvl w:val="3"/>
    </w:pPr>
    <w:rPr>
      <w:rFonts w:ascii="Times New Roman" w:eastAsia="Songti SC" w:hAnsiTheme="minorHAnsi" w:cstheme="minorBidi"/>
      <w:b/>
      <w:bCs/>
      <w:sz w:val="24"/>
      <w:szCs w:val="24"/>
    </w:rPr>
  </w:style>
  <w:style w:type="paragraph" w:styleId="6">
    <w:name w:val="heading 5"/>
    <w:semiHidden/>
    <w:unhideWhenUsed/>
    <w:qFormat/>
    <w:uiPriority w:val="9"/>
    <w:pPr>
      <w:jc w:val="left"/>
      <w:outlineLvl w:val="4"/>
    </w:pPr>
    <w:rPr>
      <w:rFonts w:ascii="Times New Roman" w:eastAsia="Songti SC" w:hAnsiTheme="minorHAnsi" w:cstheme="minorBidi"/>
      <w:b/>
      <w:bCs/>
      <w:sz w:val="24"/>
      <w:szCs w:val="24"/>
    </w:rPr>
  </w:style>
  <w:style w:type="paragraph" w:styleId="7">
    <w:name w:val="heading 6"/>
    <w:semiHidden/>
    <w:unhideWhenUsed/>
    <w:qFormat/>
    <w:uiPriority w:val="9"/>
    <w:pPr>
      <w:jc w:val="left"/>
      <w:outlineLvl w:val="5"/>
    </w:pPr>
    <w:rPr>
      <w:rFonts w:ascii="Times New Roman" w:eastAsia="Songti SC" w:hAnsiTheme="minorHAnsi" w:cstheme="minorBidi"/>
      <w:b/>
      <w:bCs/>
      <w:sz w:val="24"/>
      <w:szCs w:val="24"/>
    </w:rPr>
  </w:style>
  <w:style w:type="paragraph" w:styleId="8">
    <w:name w:val="heading 7"/>
    <w:semiHidden/>
    <w:unhideWhenUsed/>
    <w:qFormat/>
    <w:uiPriority w:val="9"/>
    <w:pPr>
      <w:jc w:val="left"/>
      <w:outlineLvl w:val="6"/>
    </w:pPr>
    <w:rPr>
      <w:rFonts w:ascii="Times New Roman" w:eastAsia="Songti SC" w:hAnsiTheme="minorHAnsi" w:cstheme="minorBidi"/>
      <w:b/>
      <w:bCs/>
      <w:sz w:val="24"/>
      <w:szCs w:val="24"/>
    </w:rPr>
  </w:style>
  <w:style w:type="paragraph" w:styleId="9">
    <w:name w:val="heading 8"/>
    <w:semiHidden/>
    <w:unhideWhenUsed/>
    <w:qFormat/>
    <w:uiPriority w:val="9"/>
    <w:pPr>
      <w:jc w:val="left"/>
      <w:outlineLvl w:val="7"/>
    </w:pPr>
    <w:rPr>
      <w:rFonts w:ascii="Times New Roman" w:eastAsia="Songti SC" w:hAnsiTheme="minorHAnsi" w:cstheme="minorBidi"/>
      <w:b/>
      <w:bCs/>
      <w:sz w:val="24"/>
      <w:szCs w:val="24"/>
    </w:rPr>
  </w:style>
  <w:style w:type="paragraph" w:styleId="10">
    <w:name w:val="heading 9"/>
    <w:semiHidden/>
    <w:unhideWhenUsed/>
    <w:qFormat/>
    <w:uiPriority w:val="9"/>
    <w:pPr>
      <w:jc w:val="left"/>
      <w:outlineLvl w:val="8"/>
    </w:pPr>
    <w:rPr>
      <w:rFonts w:ascii="Times New Roman" w:eastAsia="Songti SC" w:hAnsiTheme="minorHAnsi" w:cstheme="minorBidi"/>
      <w:b/>
      <w:bCs/>
      <w:sz w:val="24"/>
      <w:szCs w:val="24"/>
    </w:rPr>
  </w:style>
  <w:style w:type="character" w:default="1" w:styleId="14">
    <w:name w:val="Default Paragraph Font"/>
    <w:semiHidden/>
    <w:unhideWhenUsed/>
    <w:qFormat/>
    <w:uiPriority w:val="99"/>
  </w:style>
  <w:style w:type="table" w:default="1" w:styleId="13">
    <w:name w:val="Normal Table"/>
    <w:semiHidden/>
    <w:qFormat/>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hAnsiTheme="minorHAnsi" w:cstheme="minorBidi"/>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19372</Words>
  <Characters>19487</Characters>
  <TotalTime>0</TotalTime>
  <ScaleCrop>false</ScaleCrop>
  <LinksUpToDate>false</LinksUpToDate>
  <CharactersWithSpaces>22377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2025-07-25T06:30:00Z</dcterms:created>
  <dc:creator>Un-named</dc:creator>
  <cp:lastModifiedBy>曲一线</cp:lastModifiedBy>
  <dcterms:modified xsi:type="dcterms:W3CDTF">2025-09-04T07:36:33Z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F29032D6E505431EA0F52DE230D0EA67_12</vt:lpwstr>
  </property>
</Properties>
</file>